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C040" w14:textId="65EC618F" w:rsidR="00857017" w:rsidRPr="00857017" w:rsidRDefault="004968CC" w:rsidP="0059458D">
      <w:pPr>
        <w:pStyle w:val="Titre"/>
        <w:spacing w:before="0"/>
        <w:rPr>
          <w:rFonts w:ascii="Aptos" w:hAnsi="Aptos" w:cstheme="minorHAnsi"/>
          <w:b w:val="0"/>
          <w:bCs w:val="0"/>
          <w:w w:val="120"/>
          <w:sz w:val="22"/>
          <w:szCs w:val="22"/>
        </w:rPr>
      </w:pPr>
      <w:r>
        <w:rPr>
          <w:noProof/>
          <w:color w:val="6F25BD"/>
        </w:rPr>
        <mc:AlternateContent>
          <mc:Choice Requires="wps">
            <w:drawing>
              <wp:inline distT="0" distB="0" distL="0" distR="0" wp14:anchorId="78AF7EEE" wp14:editId="7FA56532">
                <wp:extent cx="3340100" cy="946150"/>
                <wp:effectExtent l="0" t="0" r="0" b="6350"/>
                <wp:docPr id="164864412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DD282" w14:textId="77777777" w:rsidR="004968CC" w:rsidRPr="00547D25" w:rsidRDefault="004968CC" w:rsidP="004968C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D2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Sous le haut patronage de</w:t>
                            </w:r>
                          </w:p>
                          <w:p w14:paraId="7D517B9F" w14:textId="77777777" w:rsidR="004968CC" w:rsidRPr="00547D25" w:rsidRDefault="004968CC" w:rsidP="004968C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D2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Monsieur Emmanuel MACRON</w:t>
                            </w:r>
                          </w:p>
                          <w:p w14:paraId="3A007E05" w14:textId="77777777" w:rsidR="004968CC" w:rsidRPr="00547D25" w:rsidRDefault="004968CC" w:rsidP="004968C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7D25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Président de la République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AF7EE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63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" fillcolor="white [3201]" stroked="f" strokeweight=".5pt">
                <v:textbox>
                  <w:txbxContent>
                    <w:p w14:paraId="100DD282" w14:textId="77777777" w:rsidR="004968CC" w:rsidRPr="00547D25" w:rsidRDefault="004968CC" w:rsidP="004968C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47D25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Sous le haut patronage de</w:t>
                      </w:r>
                    </w:p>
                    <w:p w14:paraId="7D517B9F" w14:textId="77777777" w:rsidR="004968CC" w:rsidRPr="00547D25" w:rsidRDefault="004968CC" w:rsidP="004968C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47D25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Monsieur Emmanuel MACRON</w:t>
                      </w:r>
                    </w:p>
                    <w:p w14:paraId="3A007E05" w14:textId="77777777" w:rsidR="004968CC" w:rsidRPr="00547D25" w:rsidRDefault="004968CC" w:rsidP="004968C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547D25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Président de la République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C865A4" w14:textId="41FC9D98" w:rsidR="00857017" w:rsidRDefault="00857017" w:rsidP="00C9500A">
      <w:pPr>
        <w:pStyle w:val="Titre"/>
        <w:spacing w:before="0"/>
        <w:rPr>
          <w:color w:val="6F25BD"/>
          <w:w w:val="120"/>
        </w:rPr>
      </w:pPr>
      <w:r w:rsidRPr="00857017">
        <w:rPr>
          <w:noProof/>
          <w:color w:val="6F25BD"/>
          <w:w w:val="120"/>
        </w:rPr>
        <w:drawing>
          <wp:inline distT="0" distB="0" distL="0" distR="0" wp14:anchorId="04521441" wp14:editId="5BDFB430">
            <wp:extent cx="2870348" cy="781090"/>
            <wp:effectExtent l="0" t="0" r="6350" b="0"/>
            <wp:docPr id="1" name="Pictur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logo, Graphiqu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348" cy="7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BBED1" w14:textId="77777777" w:rsidR="00661FD7" w:rsidRDefault="00661FD7" w:rsidP="00661FD7">
      <w:pPr>
        <w:pStyle w:val="Titre"/>
        <w:rPr>
          <w:color w:val="6F25BD"/>
          <w:spacing w:val="-10"/>
          <w:w w:val="120"/>
          <w:sz w:val="36"/>
          <w:szCs w:val="36"/>
        </w:rPr>
      </w:pPr>
    </w:p>
    <w:p w14:paraId="2915A015" w14:textId="0BF19630" w:rsidR="00225F3B" w:rsidRPr="003630BC" w:rsidRDefault="00B42EBA" w:rsidP="00661FD7">
      <w:pPr>
        <w:pStyle w:val="Titre"/>
        <w:rPr>
          <w:color w:val="6F25BD"/>
          <w:spacing w:val="-10"/>
          <w:w w:val="120"/>
          <w:sz w:val="36"/>
          <w:szCs w:val="36"/>
        </w:rPr>
      </w:pPr>
      <w:r>
        <w:rPr>
          <w:color w:val="6F25BD"/>
          <w:spacing w:val="-10"/>
          <w:w w:val="120"/>
          <w:sz w:val="36"/>
          <w:szCs w:val="36"/>
        </w:rPr>
        <w:t>3</w:t>
      </w:r>
      <w:r w:rsidR="00BF50C6">
        <w:rPr>
          <w:color w:val="6F25BD"/>
          <w:spacing w:val="-10"/>
          <w:w w:val="120"/>
          <w:sz w:val="36"/>
          <w:szCs w:val="36"/>
        </w:rPr>
        <w:t>6</w:t>
      </w:r>
      <w:r>
        <w:rPr>
          <w:color w:val="6F25BD"/>
          <w:spacing w:val="-10"/>
          <w:w w:val="120"/>
          <w:sz w:val="36"/>
          <w:szCs w:val="36"/>
        </w:rPr>
        <w:t xml:space="preserve"> startups sélectionnées pour </w:t>
      </w:r>
      <w:r w:rsidR="00F95FA9">
        <w:rPr>
          <w:color w:val="6F25BD"/>
          <w:spacing w:val="-10"/>
          <w:w w:val="120"/>
          <w:sz w:val="36"/>
          <w:szCs w:val="36"/>
        </w:rPr>
        <w:t xml:space="preserve">le </w:t>
      </w:r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concours </w:t>
      </w:r>
      <w:proofErr w:type="spellStart"/>
      <w:r w:rsidR="003630BC" w:rsidRPr="003630BC">
        <w:rPr>
          <w:color w:val="6F25BD"/>
          <w:spacing w:val="-10"/>
          <w:w w:val="120"/>
          <w:sz w:val="36"/>
          <w:szCs w:val="36"/>
        </w:rPr>
        <w:t>Techinnov</w:t>
      </w:r>
      <w:proofErr w:type="spellEnd"/>
      <w:r w:rsidR="003630BC" w:rsidRPr="003630BC">
        <w:rPr>
          <w:color w:val="6F25BD"/>
          <w:spacing w:val="-10"/>
          <w:w w:val="120"/>
          <w:sz w:val="36"/>
          <w:szCs w:val="36"/>
        </w:rPr>
        <w:t xml:space="preserve"> </w:t>
      </w:r>
      <w:r w:rsidR="00D01897">
        <w:rPr>
          <w:color w:val="6F25BD"/>
          <w:spacing w:val="-10"/>
          <w:w w:val="120"/>
          <w:sz w:val="36"/>
          <w:szCs w:val="36"/>
        </w:rPr>
        <w:t xml:space="preserve">France 2030 </w:t>
      </w:r>
    </w:p>
    <w:p w14:paraId="0E18FE6F" w14:textId="77777777" w:rsidR="00E52E0D" w:rsidRDefault="00E52E0D" w:rsidP="001E3D44">
      <w:pPr>
        <w:pStyle w:val="Titre"/>
        <w:rPr>
          <w:color w:val="6F25BD"/>
          <w:spacing w:val="-10"/>
          <w:w w:val="120"/>
          <w:sz w:val="28"/>
          <w:szCs w:val="28"/>
        </w:rPr>
      </w:pPr>
    </w:p>
    <w:p w14:paraId="3983D6D7" w14:textId="5C867C44" w:rsidR="00C52410" w:rsidRPr="00E52E0D" w:rsidRDefault="00370CE1" w:rsidP="001E3D44">
      <w:pPr>
        <w:pStyle w:val="Titre"/>
        <w:rPr>
          <w:sz w:val="28"/>
          <w:szCs w:val="28"/>
        </w:rPr>
      </w:pPr>
      <w:r>
        <w:rPr>
          <w:color w:val="6F25BD"/>
          <w:spacing w:val="-10"/>
          <w:w w:val="120"/>
          <w:sz w:val="28"/>
          <w:szCs w:val="28"/>
        </w:rPr>
        <w:t>le</w:t>
      </w:r>
      <w:r w:rsidR="00E52E0D" w:rsidRPr="00E52E0D">
        <w:rPr>
          <w:color w:val="6F25BD"/>
          <w:spacing w:val="-10"/>
          <w:w w:val="120"/>
          <w:sz w:val="28"/>
          <w:szCs w:val="28"/>
        </w:rPr>
        <w:t xml:space="preserve"> </w:t>
      </w:r>
      <w:r w:rsidR="00A81FB5" w:rsidRPr="00E52E0D">
        <w:rPr>
          <w:color w:val="6F25BD"/>
          <w:spacing w:val="-10"/>
          <w:w w:val="120"/>
          <w:sz w:val="28"/>
          <w:szCs w:val="28"/>
        </w:rPr>
        <w:t xml:space="preserve">26 mars 2024 </w:t>
      </w:r>
      <w:r w:rsidR="00E52E0D" w:rsidRPr="00E52E0D">
        <w:rPr>
          <w:color w:val="6F25BD"/>
          <w:spacing w:val="-10"/>
          <w:w w:val="120"/>
          <w:sz w:val="28"/>
          <w:szCs w:val="28"/>
        </w:rPr>
        <w:t>au Parc Floral</w:t>
      </w:r>
    </w:p>
    <w:p w14:paraId="43F05AF5" w14:textId="77777777" w:rsidR="001E3D44" w:rsidRPr="00524185" w:rsidRDefault="001E3D44" w:rsidP="001649F0">
      <w:pPr>
        <w:pStyle w:val="Corpsdetexte"/>
        <w:ind w:right="771"/>
        <w:jc w:val="both"/>
        <w:rPr>
          <w:rFonts w:ascii="Arial Narrow" w:eastAsia="Arial Narrow" w:hAnsi="Arial Narrow" w:cs="Arial Narrow"/>
          <w:b/>
          <w:bCs/>
          <w:color w:val="6F25BD"/>
          <w:w w:val="120"/>
        </w:rPr>
      </w:pPr>
    </w:p>
    <w:p w14:paraId="47C8695D" w14:textId="77777777" w:rsidR="001E3D44" w:rsidRPr="00141092" w:rsidRDefault="001E3D44" w:rsidP="001649F0">
      <w:pPr>
        <w:pStyle w:val="Corpsdetexte"/>
        <w:ind w:right="771"/>
        <w:jc w:val="both"/>
        <w:rPr>
          <w:rFonts w:eastAsia="Arial Narrow" w:cs="Arial Narrow"/>
          <w:b/>
          <w:bCs/>
          <w:color w:val="6F25BD"/>
          <w:w w:val="120"/>
          <w:sz w:val="24"/>
          <w:szCs w:val="24"/>
        </w:rPr>
      </w:pPr>
    </w:p>
    <w:p w14:paraId="77624B1E" w14:textId="499D4A09" w:rsidR="00090F21" w:rsidRDefault="00857017" w:rsidP="00823567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Paris, le </w:t>
      </w:r>
      <w:r w:rsidR="2F406D26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0</w:t>
      </w:r>
      <w:r w:rsidR="00BF50C6">
        <w:rPr>
          <w:rFonts w:eastAsia="Arial Narrow" w:cs="Arial Narrow"/>
          <w:b/>
          <w:bCs/>
          <w:color w:val="6F25BD"/>
          <w:w w:val="120"/>
          <w:sz w:val="24"/>
          <w:szCs w:val="24"/>
        </w:rPr>
        <w:t>7</w:t>
      </w:r>
      <w:r w:rsidRPr="3F11355A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 </w:t>
      </w:r>
      <w:r w:rsidR="00657FE1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mars</w:t>
      </w:r>
      <w:r w:rsidR="008C5D38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 2024</w:t>
      </w: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 –</w:t>
      </w:r>
      <w:r w:rsidR="49FDE6AB" w:rsidRPr="00141092">
        <w:rPr>
          <w:sz w:val="24"/>
          <w:szCs w:val="24"/>
        </w:rPr>
        <w:t xml:space="preserve"> </w:t>
      </w:r>
      <w:proofErr w:type="spellStart"/>
      <w:r w:rsidR="001649F0" w:rsidRPr="00141092">
        <w:rPr>
          <w:b/>
          <w:bCs/>
          <w:sz w:val="24"/>
          <w:szCs w:val="24"/>
        </w:rPr>
        <w:t>Techinnov</w:t>
      </w:r>
      <w:proofErr w:type="spellEnd"/>
      <w:r w:rsidR="001649F0" w:rsidRPr="00141092">
        <w:rPr>
          <w:b/>
          <w:bCs/>
          <w:sz w:val="24"/>
          <w:szCs w:val="24"/>
        </w:rPr>
        <w:t>, l’événement business &amp; innovation porté par la CCI Essonne</w:t>
      </w:r>
      <w:r w:rsidR="00BB61F9" w:rsidRPr="00141092">
        <w:rPr>
          <w:b/>
          <w:bCs/>
          <w:sz w:val="24"/>
          <w:szCs w:val="24"/>
        </w:rPr>
        <w:t xml:space="preserve"> et la CCI</w:t>
      </w:r>
      <w:r w:rsidR="00730F1F" w:rsidRPr="00141092">
        <w:rPr>
          <w:b/>
          <w:bCs/>
          <w:sz w:val="24"/>
          <w:szCs w:val="24"/>
        </w:rPr>
        <w:t xml:space="preserve"> Paris</w:t>
      </w:r>
      <w:r w:rsidR="00BB61F9" w:rsidRPr="00141092">
        <w:rPr>
          <w:b/>
          <w:bCs/>
          <w:sz w:val="24"/>
          <w:szCs w:val="24"/>
        </w:rPr>
        <w:t xml:space="preserve"> Ile-de-France</w:t>
      </w:r>
      <w:r w:rsidR="001649F0" w:rsidRPr="00141092">
        <w:rPr>
          <w:b/>
          <w:bCs/>
          <w:sz w:val="24"/>
          <w:szCs w:val="24"/>
        </w:rPr>
        <w:t xml:space="preserve">, </w:t>
      </w:r>
      <w:r w:rsidR="00730F1F" w:rsidRPr="00141092">
        <w:rPr>
          <w:b/>
          <w:bCs/>
          <w:sz w:val="24"/>
          <w:szCs w:val="24"/>
        </w:rPr>
        <w:t xml:space="preserve">a </w:t>
      </w:r>
      <w:r w:rsidR="00AB4C1C" w:rsidRPr="00141092">
        <w:rPr>
          <w:sz w:val="24"/>
          <w:szCs w:val="24"/>
        </w:rPr>
        <w:t>annonc</w:t>
      </w:r>
      <w:r w:rsidR="00730F1F" w:rsidRPr="00141092">
        <w:rPr>
          <w:sz w:val="24"/>
          <w:szCs w:val="24"/>
        </w:rPr>
        <w:t xml:space="preserve">é la liste des </w:t>
      </w:r>
      <w:r w:rsidR="00A042EC" w:rsidRPr="00141092">
        <w:rPr>
          <w:sz w:val="24"/>
          <w:szCs w:val="24"/>
        </w:rPr>
        <w:t xml:space="preserve">5 </w:t>
      </w:r>
      <w:r w:rsidR="00730F1F" w:rsidRPr="00141092">
        <w:rPr>
          <w:sz w:val="24"/>
          <w:szCs w:val="24"/>
        </w:rPr>
        <w:t xml:space="preserve">startups sélectionnées </w:t>
      </w:r>
      <w:r w:rsidR="00A042EC" w:rsidRPr="00141092">
        <w:rPr>
          <w:sz w:val="24"/>
          <w:szCs w:val="24"/>
        </w:rPr>
        <w:t xml:space="preserve">pour chacune des </w:t>
      </w:r>
      <w:r w:rsidR="007D4D16">
        <w:rPr>
          <w:sz w:val="24"/>
          <w:szCs w:val="24"/>
        </w:rPr>
        <w:t>7</w:t>
      </w:r>
      <w:r w:rsidR="00370CE1" w:rsidRPr="00141092">
        <w:rPr>
          <w:sz w:val="24"/>
          <w:szCs w:val="24"/>
        </w:rPr>
        <w:t xml:space="preserve"> thématiques</w:t>
      </w:r>
      <w:r w:rsidR="00090F21" w:rsidRPr="00141092">
        <w:rPr>
          <w:sz w:val="24"/>
          <w:szCs w:val="24"/>
        </w:rPr>
        <w:t xml:space="preserve">. </w:t>
      </w:r>
    </w:p>
    <w:p w14:paraId="0D744EA7" w14:textId="77777777" w:rsidR="00D63EDC" w:rsidRPr="00141092" w:rsidRDefault="00D63EDC" w:rsidP="00823567">
      <w:pPr>
        <w:pStyle w:val="Corpsdetexte"/>
        <w:ind w:right="771"/>
        <w:jc w:val="both"/>
        <w:rPr>
          <w:sz w:val="24"/>
          <w:szCs w:val="24"/>
        </w:rPr>
      </w:pPr>
    </w:p>
    <w:p w14:paraId="5F773E38" w14:textId="0A53E59C" w:rsidR="002A7C5C" w:rsidRPr="00141092" w:rsidRDefault="00090F21" w:rsidP="00823567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sz w:val="24"/>
          <w:szCs w:val="24"/>
        </w:rPr>
        <w:t>Les lauréats seront</w:t>
      </w:r>
      <w:r w:rsidR="002A7C5C" w:rsidRPr="00141092">
        <w:rPr>
          <w:sz w:val="24"/>
          <w:szCs w:val="24"/>
        </w:rPr>
        <w:t xml:space="preserve"> dévoilés</w:t>
      </w:r>
      <w:r w:rsidR="00370CE1" w:rsidRPr="00141092">
        <w:rPr>
          <w:sz w:val="24"/>
          <w:szCs w:val="24"/>
        </w:rPr>
        <w:t xml:space="preserve"> </w:t>
      </w:r>
      <w:r w:rsidR="002A7C5C" w:rsidRPr="00141092">
        <w:rPr>
          <w:sz w:val="24"/>
          <w:szCs w:val="24"/>
        </w:rPr>
        <w:t xml:space="preserve">lors de la cérémonie de remise des prix le 26 mars 18h. </w:t>
      </w:r>
    </w:p>
    <w:p w14:paraId="3464534E" w14:textId="77777777" w:rsidR="009109B8" w:rsidRPr="00141092" w:rsidRDefault="009109B8" w:rsidP="00823567">
      <w:pPr>
        <w:pStyle w:val="Corpsdetexte"/>
        <w:ind w:right="771"/>
        <w:jc w:val="both"/>
        <w:rPr>
          <w:sz w:val="24"/>
          <w:szCs w:val="24"/>
        </w:rPr>
      </w:pPr>
    </w:p>
    <w:p w14:paraId="575F4480" w14:textId="444D3855" w:rsidR="00587A35" w:rsidRPr="00141092" w:rsidRDefault="002A7C5C" w:rsidP="007E5561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Catégorie </w:t>
      </w:r>
      <w:proofErr w:type="spellStart"/>
      <w:r w:rsidR="00FB4265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SporTech</w:t>
      </w:r>
      <w:proofErr w:type="spellEnd"/>
      <w:r w:rsidR="007E5561" w:rsidRPr="00141092">
        <w:rPr>
          <w:b/>
          <w:bCs/>
          <w:color w:val="542BAD"/>
          <w:sz w:val="24"/>
          <w:szCs w:val="24"/>
        </w:rPr>
        <w:t xml:space="preserve"> </w:t>
      </w:r>
      <w:r w:rsidR="007E5561" w:rsidRPr="00141092">
        <w:rPr>
          <w:sz w:val="24"/>
          <w:szCs w:val="24"/>
        </w:rPr>
        <w:t xml:space="preserve">: </w:t>
      </w:r>
      <w:hyperlink r:id="rId9" w:history="1">
        <w:proofErr w:type="spellStart"/>
        <w:r w:rsidR="002E54FE" w:rsidRPr="00141092">
          <w:rPr>
            <w:rStyle w:val="Lienhypertexte"/>
            <w:sz w:val="24"/>
            <w:szCs w:val="24"/>
          </w:rPr>
          <w:t>Curvway</w:t>
        </w:r>
        <w:proofErr w:type="spellEnd"/>
      </w:hyperlink>
      <w:r w:rsidR="00141092" w:rsidRPr="00141092">
        <w:rPr>
          <w:sz w:val="24"/>
          <w:szCs w:val="24"/>
        </w:rPr>
        <w:t xml:space="preserve"> (</w:t>
      </w:r>
      <w:r w:rsidR="00AF4EEA" w:rsidRPr="00141092">
        <w:rPr>
          <w:sz w:val="24"/>
          <w:szCs w:val="24"/>
        </w:rPr>
        <w:t xml:space="preserve">surfs électriques), </w:t>
      </w:r>
      <w:hyperlink r:id="rId10" w:history="1">
        <w:proofErr w:type="spellStart"/>
        <w:r w:rsidR="00AF4EEA" w:rsidRPr="00141092">
          <w:rPr>
            <w:rStyle w:val="Lienhypertexte"/>
            <w:sz w:val="24"/>
            <w:szCs w:val="24"/>
          </w:rPr>
          <w:t>Deeptimize</w:t>
        </w:r>
        <w:proofErr w:type="spellEnd"/>
      </w:hyperlink>
      <w:r w:rsidR="00141092" w:rsidRPr="00141092">
        <w:rPr>
          <w:sz w:val="24"/>
          <w:szCs w:val="24"/>
        </w:rPr>
        <w:t xml:space="preserve"> (</w:t>
      </w:r>
      <w:r w:rsidR="003A19F1" w:rsidRPr="00141092">
        <w:rPr>
          <w:sz w:val="24"/>
          <w:szCs w:val="24"/>
        </w:rPr>
        <w:t xml:space="preserve">l’IA au service de la performance), </w:t>
      </w:r>
      <w:hyperlink r:id="rId11" w:history="1">
        <w:proofErr w:type="spellStart"/>
        <w:r w:rsidR="003A19F1" w:rsidRPr="00141092">
          <w:rPr>
            <w:rStyle w:val="Lienhypertexte"/>
            <w:sz w:val="24"/>
            <w:szCs w:val="24"/>
          </w:rPr>
          <w:t>Lovenie</w:t>
        </w:r>
        <w:proofErr w:type="spellEnd"/>
      </w:hyperlink>
      <w:r w:rsidR="00141092" w:rsidRPr="00141092">
        <w:rPr>
          <w:sz w:val="24"/>
          <w:szCs w:val="24"/>
        </w:rPr>
        <w:t xml:space="preserve"> (</w:t>
      </w:r>
      <w:r w:rsidR="003A19F1" w:rsidRPr="00141092">
        <w:rPr>
          <w:sz w:val="24"/>
          <w:szCs w:val="24"/>
        </w:rPr>
        <w:t xml:space="preserve">Karts </w:t>
      </w:r>
      <w:r w:rsidR="00E057F4" w:rsidRPr="00141092">
        <w:rPr>
          <w:sz w:val="24"/>
          <w:szCs w:val="24"/>
        </w:rPr>
        <w:t xml:space="preserve">volants), </w:t>
      </w:r>
      <w:hyperlink r:id="rId12" w:history="1">
        <w:proofErr w:type="spellStart"/>
        <w:r w:rsidR="00E057F4" w:rsidRPr="00141092">
          <w:rPr>
            <w:rStyle w:val="Lienhypertexte"/>
            <w:sz w:val="24"/>
            <w:szCs w:val="24"/>
          </w:rPr>
          <w:t>Wattsgood</w:t>
        </w:r>
        <w:proofErr w:type="spellEnd"/>
      </w:hyperlink>
      <w:r w:rsidR="00141092" w:rsidRPr="00141092">
        <w:rPr>
          <w:sz w:val="24"/>
          <w:szCs w:val="24"/>
        </w:rPr>
        <w:t xml:space="preserve"> (</w:t>
      </w:r>
      <w:r w:rsidR="00E057F4" w:rsidRPr="00141092">
        <w:rPr>
          <w:sz w:val="24"/>
          <w:szCs w:val="24"/>
        </w:rPr>
        <w:t xml:space="preserve">équipements de cardio-training), et </w:t>
      </w:r>
      <w:hyperlink r:id="rId13" w:history="1">
        <w:proofErr w:type="spellStart"/>
        <w:r w:rsidR="00E057F4" w:rsidRPr="00141092">
          <w:rPr>
            <w:rStyle w:val="Lienhypertexte"/>
            <w:sz w:val="24"/>
            <w:szCs w:val="24"/>
          </w:rPr>
          <w:t>Manita</w:t>
        </w:r>
        <w:proofErr w:type="spellEnd"/>
      </w:hyperlink>
      <w:r w:rsidR="00141092" w:rsidRPr="00141092">
        <w:rPr>
          <w:sz w:val="24"/>
          <w:szCs w:val="24"/>
        </w:rPr>
        <w:t xml:space="preserve"> (</w:t>
      </w:r>
      <w:r w:rsidR="00E057F4" w:rsidRPr="00141092">
        <w:rPr>
          <w:sz w:val="24"/>
          <w:szCs w:val="24"/>
        </w:rPr>
        <w:t xml:space="preserve">plateforme </w:t>
      </w:r>
      <w:r w:rsidR="004015D1" w:rsidRPr="00141092">
        <w:rPr>
          <w:sz w:val="24"/>
          <w:szCs w:val="24"/>
        </w:rPr>
        <w:t xml:space="preserve">pour encourager le football féminin) </w:t>
      </w:r>
      <w:r w:rsidR="00587A35" w:rsidRPr="00141092">
        <w:rPr>
          <w:sz w:val="24"/>
          <w:szCs w:val="24"/>
        </w:rPr>
        <w:t>seront face à</w:t>
      </w:r>
      <w:r w:rsidR="00A54C1E" w:rsidRPr="00141092">
        <w:rPr>
          <w:sz w:val="24"/>
          <w:szCs w:val="24"/>
        </w:rPr>
        <w:t xml:space="preserve"> un </w:t>
      </w:r>
      <w:r w:rsidR="00817826" w:rsidRPr="00141092">
        <w:rPr>
          <w:b/>
          <w:bCs/>
          <w:color w:val="542BAD"/>
          <w:sz w:val="24"/>
          <w:szCs w:val="24"/>
        </w:rPr>
        <w:t>jury</w:t>
      </w:r>
      <w:r w:rsidR="00817826" w:rsidRPr="00141092">
        <w:rPr>
          <w:sz w:val="24"/>
          <w:szCs w:val="24"/>
        </w:rPr>
        <w:t xml:space="preserve"> </w:t>
      </w:r>
      <w:r w:rsidR="00A54C1E" w:rsidRPr="00141092">
        <w:rPr>
          <w:sz w:val="24"/>
          <w:szCs w:val="24"/>
        </w:rPr>
        <w:t>composé de</w:t>
      </w:r>
      <w:r w:rsidR="00587A35" w:rsidRPr="00141092">
        <w:rPr>
          <w:sz w:val="24"/>
          <w:szCs w:val="24"/>
        </w:rPr>
        <w:t> :</w:t>
      </w:r>
    </w:p>
    <w:p w14:paraId="45B33642" w14:textId="77777777" w:rsidR="008B3F8D" w:rsidRPr="00141092" w:rsidRDefault="008B3F8D" w:rsidP="007E5561">
      <w:pPr>
        <w:pStyle w:val="Corpsdetexte"/>
        <w:ind w:right="771"/>
        <w:jc w:val="both"/>
        <w:rPr>
          <w:sz w:val="24"/>
          <w:szCs w:val="24"/>
        </w:rPr>
      </w:pPr>
    </w:p>
    <w:p w14:paraId="72CDD02D" w14:textId="77777777" w:rsidR="00587A35" w:rsidRPr="00141092" w:rsidRDefault="00587A35" w:rsidP="00587A35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>Jean-Baptiste Alliot</w:t>
      </w:r>
      <w:r w:rsidRPr="00141092">
        <w:rPr>
          <w:sz w:val="24"/>
          <w:szCs w:val="24"/>
        </w:rPr>
        <w:t xml:space="preserve">, </w:t>
      </w:r>
      <w:proofErr w:type="spellStart"/>
      <w:r w:rsidRPr="00141092">
        <w:rPr>
          <w:sz w:val="24"/>
          <w:szCs w:val="24"/>
        </w:rPr>
        <w:t>Executive</w:t>
      </w:r>
      <w:proofErr w:type="spellEnd"/>
      <w:r w:rsidRPr="00141092">
        <w:rPr>
          <w:sz w:val="24"/>
          <w:szCs w:val="24"/>
        </w:rPr>
        <w:t xml:space="preserve"> </w:t>
      </w:r>
      <w:proofErr w:type="spellStart"/>
      <w:r w:rsidRPr="00141092">
        <w:rPr>
          <w:sz w:val="24"/>
          <w:szCs w:val="24"/>
        </w:rPr>
        <w:t>Director</w:t>
      </w:r>
      <w:proofErr w:type="spellEnd"/>
      <w:r w:rsidRPr="00141092">
        <w:rPr>
          <w:sz w:val="24"/>
          <w:szCs w:val="24"/>
        </w:rPr>
        <w:t xml:space="preserve"> - Le Tremplin </w:t>
      </w:r>
      <w:proofErr w:type="spellStart"/>
      <w:r w:rsidRPr="00141092">
        <w:rPr>
          <w:sz w:val="24"/>
          <w:szCs w:val="24"/>
        </w:rPr>
        <w:t>Paris&amp;Co</w:t>
      </w:r>
      <w:proofErr w:type="spellEnd"/>
    </w:p>
    <w:p w14:paraId="5CB85212" w14:textId="4CE4AEDC" w:rsidR="00587A35" w:rsidRPr="00141092" w:rsidRDefault="00587A35" w:rsidP="00587A35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>Adrien Marck</w:t>
      </w:r>
      <w:r w:rsidRPr="00141092">
        <w:rPr>
          <w:sz w:val="24"/>
          <w:szCs w:val="24"/>
        </w:rPr>
        <w:t>, Head of Open-Innovation &amp; Tech Transfer</w:t>
      </w:r>
      <w:r w:rsidR="00A5042E">
        <w:rPr>
          <w:sz w:val="24"/>
          <w:szCs w:val="24"/>
        </w:rPr>
        <w:t xml:space="preserve"> &amp; </w:t>
      </w:r>
      <w:r w:rsidR="00A5042E" w:rsidRPr="009B322F">
        <w:rPr>
          <w:b/>
          <w:bCs/>
          <w:sz w:val="24"/>
          <w:szCs w:val="24"/>
        </w:rPr>
        <w:t xml:space="preserve">Alexandre </w:t>
      </w:r>
      <w:r w:rsidR="009B322F">
        <w:rPr>
          <w:b/>
          <w:bCs/>
          <w:sz w:val="24"/>
          <w:szCs w:val="24"/>
        </w:rPr>
        <w:t xml:space="preserve">Guyon des </w:t>
      </w:r>
      <w:proofErr w:type="spellStart"/>
      <w:r w:rsidR="009B322F">
        <w:rPr>
          <w:b/>
          <w:bCs/>
          <w:sz w:val="24"/>
          <w:szCs w:val="24"/>
        </w:rPr>
        <w:t>Diguères</w:t>
      </w:r>
      <w:proofErr w:type="spellEnd"/>
      <w:r w:rsidR="00A5042E" w:rsidRPr="009B322F">
        <w:rPr>
          <w:sz w:val="24"/>
          <w:szCs w:val="24"/>
        </w:rPr>
        <w:t xml:space="preserve">, </w:t>
      </w:r>
      <w:r w:rsidR="009B322F" w:rsidRPr="009B322F">
        <w:rPr>
          <w:sz w:val="24"/>
          <w:szCs w:val="24"/>
        </w:rPr>
        <w:t>Adjoint au Chef du Pôle Performance</w:t>
      </w:r>
      <w:r w:rsidRPr="00141092">
        <w:rPr>
          <w:sz w:val="24"/>
          <w:szCs w:val="24"/>
        </w:rPr>
        <w:t xml:space="preserve"> - Institut National du Sport, de l’Expertise et de la Performance</w:t>
      </w:r>
    </w:p>
    <w:p w14:paraId="263162F8" w14:textId="77777777" w:rsidR="00587A35" w:rsidRPr="00141092" w:rsidRDefault="00587A35" w:rsidP="00587A35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Angèle </w:t>
      </w:r>
      <w:proofErr w:type="spellStart"/>
      <w:r w:rsidRPr="00141092">
        <w:rPr>
          <w:b/>
          <w:bCs/>
          <w:sz w:val="24"/>
          <w:szCs w:val="24"/>
        </w:rPr>
        <w:t>Chapoullié</w:t>
      </w:r>
      <w:proofErr w:type="spellEnd"/>
      <w:r w:rsidRPr="00141092">
        <w:rPr>
          <w:sz w:val="24"/>
          <w:szCs w:val="24"/>
        </w:rPr>
        <w:t>, Chargée de mission économie du Sport - Ministère des Sports</w:t>
      </w:r>
    </w:p>
    <w:p w14:paraId="4FAE832F" w14:textId="77777777" w:rsidR="00587A35" w:rsidRPr="00141092" w:rsidRDefault="00587A35" w:rsidP="00587A35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>Bruno Rivet</w:t>
      </w:r>
      <w:r w:rsidRPr="00141092">
        <w:rPr>
          <w:sz w:val="24"/>
          <w:szCs w:val="24"/>
        </w:rPr>
        <w:t xml:space="preserve">, Directeur Associé Digital &amp; </w:t>
      </w:r>
      <w:proofErr w:type="spellStart"/>
      <w:r w:rsidRPr="00141092">
        <w:rPr>
          <w:sz w:val="24"/>
          <w:szCs w:val="24"/>
        </w:rPr>
        <w:t>Sportech</w:t>
      </w:r>
      <w:proofErr w:type="spellEnd"/>
      <w:r w:rsidRPr="00141092">
        <w:rPr>
          <w:sz w:val="24"/>
          <w:szCs w:val="24"/>
        </w:rPr>
        <w:t xml:space="preserve"> – </w:t>
      </w:r>
      <w:proofErr w:type="spellStart"/>
      <w:r w:rsidRPr="00141092">
        <w:rPr>
          <w:sz w:val="24"/>
          <w:szCs w:val="24"/>
        </w:rPr>
        <w:t>Seventure</w:t>
      </w:r>
      <w:proofErr w:type="spellEnd"/>
      <w:r w:rsidRPr="00141092">
        <w:rPr>
          <w:sz w:val="24"/>
          <w:szCs w:val="24"/>
        </w:rPr>
        <w:t xml:space="preserve"> </w:t>
      </w:r>
      <w:proofErr w:type="spellStart"/>
      <w:r w:rsidRPr="00141092">
        <w:rPr>
          <w:sz w:val="24"/>
          <w:szCs w:val="24"/>
        </w:rPr>
        <w:t>Partners</w:t>
      </w:r>
      <w:proofErr w:type="spellEnd"/>
    </w:p>
    <w:p w14:paraId="23A29264" w14:textId="77777777" w:rsidR="007E5561" w:rsidRDefault="007E5561" w:rsidP="00823567">
      <w:pPr>
        <w:pStyle w:val="Corpsdetexte"/>
        <w:ind w:right="771"/>
        <w:jc w:val="both"/>
        <w:rPr>
          <w:sz w:val="24"/>
          <w:szCs w:val="24"/>
        </w:rPr>
      </w:pPr>
    </w:p>
    <w:p w14:paraId="450ED725" w14:textId="77777777" w:rsidR="002672C5" w:rsidRPr="00141092" w:rsidRDefault="002672C5" w:rsidP="00823567">
      <w:pPr>
        <w:pStyle w:val="Corpsdetexte"/>
        <w:ind w:right="771"/>
        <w:jc w:val="both"/>
        <w:rPr>
          <w:sz w:val="24"/>
          <w:szCs w:val="24"/>
        </w:rPr>
      </w:pPr>
    </w:p>
    <w:p w14:paraId="255ECA06" w14:textId="4CFE679E" w:rsidR="00A42A13" w:rsidRPr="00141092" w:rsidRDefault="00E8576A" w:rsidP="00A54C1E">
      <w:pPr>
        <w:pStyle w:val="Corpsdetexte"/>
        <w:ind w:right="771"/>
        <w:jc w:val="both"/>
        <w:rPr>
          <w:sz w:val="24"/>
          <w:szCs w:val="24"/>
        </w:rPr>
      </w:pPr>
      <w:r w:rsidRPr="00487F7D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Catégorie </w:t>
      </w:r>
      <w:r w:rsidR="00914FC4" w:rsidRPr="00487F7D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Energie et Décarbonation </w:t>
      </w:r>
      <w:r w:rsidR="00914FC4" w:rsidRPr="00487F7D">
        <w:rPr>
          <w:sz w:val="24"/>
          <w:szCs w:val="24"/>
        </w:rPr>
        <w:t>:</w:t>
      </w:r>
      <w:r w:rsidRPr="00487F7D">
        <w:rPr>
          <w:sz w:val="24"/>
          <w:szCs w:val="24"/>
        </w:rPr>
        <w:t xml:space="preserve"> </w:t>
      </w:r>
      <w:hyperlink r:id="rId14" w:history="1">
        <w:r w:rsidRPr="00487F7D">
          <w:rPr>
            <w:rStyle w:val="Lienhypertexte"/>
            <w:sz w:val="24"/>
            <w:szCs w:val="24"/>
          </w:rPr>
          <w:t>Mandarine Robotique</w:t>
        </w:r>
      </w:hyperlink>
      <w:r w:rsidR="00F27530" w:rsidRPr="00487F7D">
        <w:rPr>
          <w:sz w:val="24"/>
          <w:szCs w:val="24"/>
        </w:rPr>
        <w:t xml:space="preserve"> (borne de recharge mobile)</w:t>
      </w:r>
      <w:r w:rsidR="00DA6693" w:rsidRPr="00487F7D">
        <w:rPr>
          <w:sz w:val="24"/>
          <w:szCs w:val="24"/>
        </w:rPr>
        <w:t>,</w:t>
      </w:r>
      <w:r w:rsidR="00CB60B6" w:rsidRPr="00487F7D">
        <w:rPr>
          <w:sz w:val="24"/>
          <w:szCs w:val="24"/>
        </w:rPr>
        <w:t xml:space="preserve"> </w:t>
      </w:r>
      <w:hyperlink r:id="rId15" w:history="1">
        <w:proofErr w:type="spellStart"/>
        <w:r w:rsidRPr="00487F7D">
          <w:rPr>
            <w:rStyle w:val="Lienhypertexte"/>
            <w:sz w:val="24"/>
            <w:szCs w:val="24"/>
          </w:rPr>
          <w:t>PuRE</w:t>
        </w:r>
        <w:proofErr w:type="spellEnd"/>
      </w:hyperlink>
      <w:r w:rsidR="005155A7" w:rsidRPr="00487F7D">
        <w:rPr>
          <w:sz w:val="24"/>
          <w:szCs w:val="24"/>
        </w:rPr>
        <w:t xml:space="preserve"> (</w:t>
      </w:r>
      <w:r w:rsidR="00C628EE" w:rsidRPr="00487F7D">
        <w:rPr>
          <w:sz w:val="24"/>
          <w:szCs w:val="24"/>
        </w:rPr>
        <w:t>captation</w:t>
      </w:r>
      <w:r w:rsidR="00CB60B6" w:rsidRPr="00487F7D">
        <w:rPr>
          <w:sz w:val="24"/>
          <w:szCs w:val="24"/>
        </w:rPr>
        <w:t xml:space="preserve"> </w:t>
      </w:r>
      <w:r w:rsidR="00C628EE" w:rsidRPr="00487F7D">
        <w:rPr>
          <w:sz w:val="24"/>
          <w:szCs w:val="24"/>
        </w:rPr>
        <w:t>de CO2)</w:t>
      </w:r>
      <w:r w:rsidR="00DA6693" w:rsidRPr="00487F7D">
        <w:rPr>
          <w:sz w:val="24"/>
          <w:szCs w:val="24"/>
        </w:rPr>
        <w:t xml:space="preserve">, </w:t>
      </w:r>
      <w:hyperlink r:id="rId16" w:history="1">
        <w:r w:rsidRPr="00487F7D">
          <w:rPr>
            <w:rStyle w:val="Lienhypertexte"/>
            <w:sz w:val="24"/>
            <w:szCs w:val="24"/>
          </w:rPr>
          <w:t>SYNOVANCE</w:t>
        </w:r>
      </w:hyperlink>
      <w:r w:rsidR="005155A7" w:rsidRPr="00487F7D">
        <w:rPr>
          <w:sz w:val="24"/>
          <w:szCs w:val="24"/>
        </w:rPr>
        <w:t xml:space="preserve"> (</w:t>
      </w:r>
      <w:r w:rsidR="00DA6693" w:rsidRPr="00487F7D">
        <w:rPr>
          <w:rFonts w:eastAsia="Times New Roman" w:cs="Open Sans"/>
          <w:sz w:val="24"/>
          <w:szCs w:val="24"/>
        </w:rPr>
        <w:t>génomique synthétique)</w:t>
      </w:r>
      <w:r w:rsidR="00D45C30" w:rsidRPr="00487F7D">
        <w:rPr>
          <w:sz w:val="24"/>
          <w:szCs w:val="24"/>
        </w:rPr>
        <w:t xml:space="preserve">, </w:t>
      </w:r>
      <w:hyperlink r:id="rId17" w:history="1">
        <w:proofErr w:type="spellStart"/>
        <w:r w:rsidR="009934BB" w:rsidRPr="00487F7D">
          <w:rPr>
            <w:rStyle w:val="Lienhypertexte"/>
            <w:sz w:val="24"/>
            <w:szCs w:val="24"/>
          </w:rPr>
          <w:t>Distr</w:t>
        </w:r>
        <w:r w:rsidR="00717C5C">
          <w:rPr>
            <w:rStyle w:val="Lienhypertexte"/>
            <w:sz w:val="24"/>
            <w:szCs w:val="24"/>
          </w:rPr>
          <w:t>ip</w:t>
        </w:r>
        <w:r w:rsidR="009934BB" w:rsidRPr="00487F7D">
          <w:rPr>
            <w:rStyle w:val="Lienhypertexte"/>
            <w:sz w:val="24"/>
            <w:szCs w:val="24"/>
          </w:rPr>
          <w:t>ur</w:t>
        </w:r>
        <w:proofErr w:type="spellEnd"/>
      </w:hyperlink>
      <w:r w:rsidR="00722972" w:rsidRPr="00487F7D">
        <w:rPr>
          <w:sz w:val="24"/>
          <w:szCs w:val="24"/>
        </w:rPr>
        <w:t xml:space="preserve"> (</w:t>
      </w:r>
      <w:r w:rsidR="00711C15">
        <w:rPr>
          <w:sz w:val="24"/>
          <w:szCs w:val="24"/>
        </w:rPr>
        <w:t>traitement de l’air</w:t>
      </w:r>
      <w:r w:rsidR="00722972" w:rsidRPr="00487F7D">
        <w:rPr>
          <w:sz w:val="24"/>
          <w:szCs w:val="24"/>
        </w:rPr>
        <w:t>)</w:t>
      </w:r>
      <w:r w:rsidR="00D45C30" w:rsidRPr="00487F7D">
        <w:rPr>
          <w:sz w:val="24"/>
          <w:szCs w:val="24"/>
        </w:rPr>
        <w:t xml:space="preserve"> et</w:t>
      </w:r>
      <w:r w:rsidR="00914FC4" w:rsidRPr="00487F7D">
        <w:rPr>
          <w:sz w:val="24"/>
          <w:szCs w:val="24"/>
        </w:rPr>
        <w:t xml:space="preserve"> </w:t>
      </w:r>
      <w:hyperlink r:id="rId18" w:history="1">
        <w:r w:rsidR="00F27530" w:rsidRPr="00487F7D">
          <w:rPr>
            <w:rStyle w:val="Lienhypertexte"/>
            <w:sz w:val="24"/>
            <w:szCs w:val="24"/>
          </w:rPr>
          <w:t>Entent</w:t>
        </w:r>
      </w:hyperlink>
      <w:r w:rsidR="00CB60B6" w:rsidRPr="00487F7D">
        <w:rPr>
          <w:sz w:val="24"/>
          <w:szCs w:val="24"/>
        </w:rPr>
        <w:t xml:space="preserve"> (production d’</w:t>
      </w:r>
      <w:r w:rsidR="00A54C1E" w:rsidRPr="00487F7D">
        <w:rPr>
          <w:sz w:val="24"/>
          <w:szCs w:val="24"/>
        </w:rPr>
        <w:t>électricité</w:t>
      </w:r>
      <w:r w:rsidR="009B232C">
        <w:rPr>
          <w:sz w:val="24"/>
          <w:szCs w:val="24"/>
        </w:rPr>
        <w:t xml:space="preserve"> verte</w:t>
      </w:r>
      <w:r w:rsidR="00CB60B6" w:rsidRPr="00487F7D">
        <w:rPr>
          <w:sz w:val="24"/>
          <w:szCs w:val="24"/>
        </w:rPr>
        <w:t>)</w:t>
      </w:r>
      <w:r w:rsidR="00A54C1E" w:rsidRPr="00487F7D">
        <w:rPr>
          <w:sz w:val="24"/>
          <w:szCs w:val="24"/>
        </w:rPr>
        <w:t xml:space="preserve"> seront face à </w:t>
      </w:r>
      <w:r w:rsidR="005F49C3" w:rsidRPr="00487F7D">
        <w:rPr>
          <w:sz w:val="24"/>
          <w:szCs w:val="24"/>
        </w:rPr>
        <w:t xml:space="preserve">un </w:t>
      </w:r>
      <w:r w:rsidR="00A42A13" w:rsidRPr="00487F7D">
        <w:rPr>
          <w:b/>
          <w:bCs/>
          <w:color w:val="542BAD"/>
          <w:sz w:val="24"/>
          <w:szCs w:val="24"/>
        </w:rPr>
        <w:t>jury</w:t>
      </w:r>
      <w:r w:rsidR="00A42A13" w:rsidRPr="00487F7D">
        <w:rPr>
          <w:sz w:val="24"/>
          <w:szCs w:val="24"/>
        </w:rPr>
        <w:t xml:space="preserve"> composé de :</w:t>
      </w:r>
      <w:r w:rsidR="00A42A13" w:rsidRPr="00141092">
        <w:rPr>
          <w:sz w:val="24"/>
          <w:szCs w:val="24"/>
        </w:rPr>
        <w:t xml:space="preserve"> </w:t>
      </w:r>
    </w:p>
    <w:p w14:paraId="33E2F85D" w14:textId="77777777" w:rsidR="00A42A13" w:rsidRPr="00141092" w:rsidRDefault="00A42A13" w:rsidP="00370925">
      <w:pPr>
        <w:pStyle w:val="Corpsdetexte"/>
        <w:ind w:right="771"/>
        <w:jc w:val="both"/>
        <w:rPr>
          <w:sz w:val="24"/>
          <w:szCs w:val="24"/>
        </w:rPr>
      </w:pPr>
    </w:p>
    <w:p w14:paraId="12D2C0F6" w14:textId="77777777" w:rsidR="009D48BE" w:rsidRPr="00141092" w:rsidRDefault="009D48BE" w:rsidP="009D48BE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Bertrand Gautier, </w:t>
      </w:r>
      <w:r w:rsidRPr="00141092">
        <w:rPr>
          <w:sz w:val="24"/>
          <w:szCs w:val="24"/>
        </w:rPr>
        <w:t>Président - Airbus Développement</w:t>
      </w:r>
    </w:p>
    <w:p w14:paraId="3A416347" w14:textId="77777777" w:rsidR="009D48BE" w:rsidRPr="00141092" w:rsidRDefault="009D48BE" w:rsidP="009D48BE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Vincent </w:t>
      </w:r>
      <w:proofErr w:type="spellStart"/>
      <w:r w:rsidRPr="00141092">
        <w:rPr>
          <w:b/>
          <w:bCs/>
          <w:sz w:val="24"/>
          <w:szCs w:val="24"/>
        </w:rPr>
        <w:t>Broton</w:t>
      </w:r>
      <w:proofErr w:type="spellEnd"/>
      <w:r w:rsidRPr="00141092">
        <w:rPr>
          <w:b/>
          <w:bCs/>
          <w:sz w:val="24"/>
          <w:szCs w:val="24"/>
        </w:rPr>
        <w:t xml:space="preserve">-Lelievre, </w:t>
      </w:r>
      <w:r w:rsidRPr="00141092">
        <w:rPr>
          <w:sz w:val="24"/>
          <w:szCs w:val="24"/>
        </w:rPr>
        <w:t>Ingénieur d’Affaires - GRDF</w:t>
      </w:r>
    </w:p>
    <w:p w14:paraId="798A6053" w14:textId="77777777" w:rsidR="009D48BE" w:rsidRPr="00141092" w:rsidRDefault="009D48BE" w:rsidP="009D48BE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Régis Le Bars, </w:t>
      </w:r>
      <w:r w:rsidRPr="00141092">
        <w:rPr>
          <w:sz w:val="24"/>
          <w:szCs w:val="24"/>
        </w:rPr>
        <w:t>Directeur Adjoint des entreprises et des transitions industrielles - ADEME</w:t>
      </w:r>
    </w:p>
    <w:p w14:paraId="4C9E3F92" w14:textId="77777777" w:rsidR="009D48BE" w:rsidRPr="00141092" w:rsidRDefault="009D48BE" w:rsidP="009D48BE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Chloé </w:t>
      </w:r>
      <w:proofErr w:type="spellStart"/>
      <w:r w:rsidRPr="00141092">
        <w:rPr>
          <w:b/>
          <w:bCs/>
          <w:sz w:val="24"/>
          <w:szCs w:val="24"/>
        </w:rPr>
        <w:t>Noual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>Directrice Stratégie - CERTINERGY</w:t>
      </w:r>
    </w:p>
    <w:p w14:paraId="10F69766" w14:textId="61904F88" w:rsidR="00E22F11" w:rsidRPr="00141092" w:rsidRDefault="009D48BE" w:rsidP="00823567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Yann COIC, </w:t>
      </w:r>
      <w:r w:rsidRPr="00141092">
        <w:rPr>
          <w:sz w:val="24"/>
          <w:szCs w:val="24"/>
        </w:rPr>
        <w:t>Directeur EDF Pulse Venture</w:t>
      </w:r>
    </w:p>
    <w:p w14:paraId="5723F167" w14:textId="77777777" w:rsidR="00623BAD" w:rsidRDefault="00623BAD" w:rsidP="00823567">
      <w:pPr>
        <w:pStyle w:val="Corpsdetexte"/>
        <w:ind w:right="771"/>
        <w:jc w:val="both"/>
        <w:rPr>
          <w:sz w:val="24"/>
          <w:szCs w:val="24"/>
        </w:rPr>
      </w:pPr>
    </w:p>
    <w:p w14:paraId="5E151C5C" w14:textId="77777777" w:rsidR="002672C5" w:rsidRPr="00141092" w:rsidRDefault="002672C5" w:rsidP="00823567">
      <w:pPr>
        <w:pStyle w:val="Corpsdetexte"/>
        <w:ind w:right="771"/>
        <w:jc w:val="both"/>
        <w:rPr>
          <w:sz w:val="24"/>
          <w:szCs w:val="24"/>
        </w:rPr>
      </w:pPr>
    </w:p>
    <w:p w14:paraId="7ECBA651" w14:textId="77777777" w:rsidR="00834E46" w:rsidRPr="00141092" w:rsidRDefault="004C2F9E" w:rsidP="00834E46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Catégorie </w:t>
      </w:r>
      <w:proofErr w:type="spellStart"/>
      <w:r w:rsidR="00FB7E18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FoodTech</w:t>
      </w:r>
      <w:proofErr w:type="spellEnd"/>
      <w:r w:rsidR="00FB7E18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 / </w:t>
      </w:r>
      <w:proofErr w:type="spellStart"/>
      <w:r w:rsidR="00FB7E18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Agritech</w:t>
      </w:r>
      <w:proofErr w:type="spellEnd"/>
      <w:r w:rsidR="00FB7E18" w:rsidRPr="00141092">
        <w:rPr>
          <w:sz w:val="24"/>
          <w:szCs w:val="24"/>
        </w:rPr>
        <w:t xml:space="preserve"> : </w:t>
      </w:r>
      <w:hyperlink r:id="rId19" w:history="1">
        <w:proofErr w:type="spellStart"/>
        <w:r w:rsidRPr="00141092">
          <w:rPr>
            <w:rStyle w:val="Lienhypertexte"/>
            <w:sz w:val="24"/>
            <w:szCs w:val="24"/>
          </w:rPr>
          <w:t>Fungu’it</w:t>
        </w:r>
        <w:proofErr w:type="spellEnd"/>
      </w:hyperlink>
      <w:r w:rsidRPr="00141092">
        <w:rPr>
          <w:rFonts w:cs="Segoe UI"/>
          <w:sz w:val="24"/>
          <w:szCs w:val="24"/>
          <w:shd w:val="clear" w:color="auto" w:fill="FFFFFF"/>
        </w:rPr>
        <w:t xml:space="preserve"> (protéines alternatives à base de champignon), </w:t>
      </w:r>
      <w:hyperlink r:id="rId20" w:history="1">
        <w:proofErr w:type="spellStart"/>
        <w:r w:rsidRPr="00141092">
          <w:rPr>
            <w:rStyle w:val="Lienhypertexte"/>
            <w:sz w:val="24"/>
            <w:szCs w:val="24"/>
          </w:rPr>
          <w:t>Dalipro</w:t>
        </w:r>
        <w:proofErr w:type="spellEnd"/>
      </w:hyperlink>
      <w:r w:rsidRPr="00141092">
        <w:rPr>
          <w:rStyle w:val="lt-line-clampline"/>
          <w:rFonts w:cs="Segoe UI"/>
          <w:sz w:val="24"/>
          <w:szCs w:val="24"/>
          <w:shd w:val="clear" w:color="auto" w:fill="FFFFFF"/>
        </w:rPr>
        <w:t xml:space="preserve"> (</w:t>
      </w:r>
      <w:r w:rsidR="004D398B" w:rsidRPr="00141092">
        <w:rPr>
          <w:rStyle w:val="lt-line-clampline"/>
          <w:rFonts w:cs="Segoe UI"/>
          <w:sz w:val="24"/>
          <w:szCs w:val="24"/>
          <w:shd w:val="clear" w:color="auto" w:fill="FFFFFF"/>
        </w:rPr>
        <w:t>introduction des</w:t>
      </w:r>
      <w:r w:rsidR="00786666" w:rsidRPr="00141092">
        <w:rPr>
          <w:rStyle w:val="lt-line-clampline"/>
          <w:rFonts w:cs="Segoe UI"/>
          <w:sz w:val="24"/>
          <w:szCs w:val="24"/>
          <w:shd w:val="clear" w:color="auto" w:fill="FFFFFF"/>
        </w:rPr>
        <w:t xml:space="preserve"> allergènes alimentaires dans </w:t>
      </w:r>
      <w:r w:rsidR="00786666" w:rsidRPr="00141092">
        <w:rPr>
          <w:rStyle w:val="lt-line-clampline"/>
          <w:rFonts w:cs="Segoe UI"/>
          <w:sz w:val="24"/>
          <w:szCs w:val="24"/>
          <w:shd w:val="clear" w:color="auto" w:fill="FFFFFF"/>
        </w:rPr>
        <w:lastRenderedPageBreak/>
        <w:t xml:space="preserve">l’alimentation infantile), </w:t>
      </w:r>
      <w:hyperlink r:id="rId21" w:history="1">
        <w:proofErr w:type="spellStart"/>
        <w:r w:rsidRPr="00141092">
          <w:rPr>
            <w:rStyle w:val="Lienhypertexte"/>
            <w:sz w:val="24"/>
            <w:szCs w:val="24"/>
          </w:rPr>
          <w:t>ProtiBox</w:t>
        </w:r>
        <w:proofErr w:type="spellEnd"/>
      </w:hyperlink>
      <w:r w:rsidRPr="00141092">
        <w:rPr>
          <w:rFonts w:eastAsia="Times New Roman" w:cs="Open Sans"/>
          <w:sz w:val="24"/>
          <w:szCs w:val="24"/>
        </w:rPr>
        <w:t xml:space="preserve">, </w:t>
      </w:r>
      <w:r w:rsidR="005F49C3" w:rsidRPr="00141092">
        <w:rPr>
          <w:rFonts w:eastAsia="Times New Roman" w:cs="Open Sans"/>
          <w:sz w:val="24"/>
          <w:szCs w:val="24"/>
        </w:rPr>
        <w:t>(</w:t>
      </w:r>
      <w:r w:rsidRPr="00141092">
        <w:rPr>
          <w:rFonts w:eastAsia="Times New Roman" w:cs="Open Sans"/>
          <w:sz w:val="24"/>
          <w:szCs w:val="24"/>
        </w:rPr>
        <w:t>mini ferme intelligente à insectes</w:t>
      </w:r>
      <w:r w:rsidR="005F49C3" w:rsidRPr="00141092">
        <w:rPr>
          <w:rFonts w:eastAsia="Times New Roman" w:cs="Open Sans"/>
          <w:sz w:val="24"/>
          <w:szCs w:val="24"/>
        </w:rPr>
        <w:t xml:space="preserve">), </w:t>
      </w:r>
      <w:hyperlink r:id="rId22" w:history="1">
        <w:r w:rsidRPr="00141092">
          <w:rPr>
            <w:rStyle w:val="Lienhypertexte"/>
            <w:sz w:val="24"/>
            <w:szCs w:val="24"/>
          </w:rPr>
          <w:t>Food Pilot</w:t>
        </w:r>
      </w:hyperlink>
      <w:r w:rsidRPr="00141092">
        <w:rPr>
          <w:rStyle w:val="lt-line-clampline"/>
          <w:rFonts w:cs="Segoe UI"/>
          <w:sz w:val="24"/>
          <w:szCs w:val="24"/>
          <w:shd w:val="clear" w:color="auto" w:fill="FFFFFF"/>
        </w:rPr>
        <w:t xml:space="preserve"> </w:t>
      </w:r>
      <w:r w:rsidR="005F49C3" w:rsidRPr="00141092">
        <w:rPr>
          <w:rFonts w:eastAsia="Times New Roman" w:cs="Open Sans"/>
          <w:sz w:val="24"/>
          <w:szCs w:val="24"/>
        </w:rPr>
        <w:t>(</w:t>
      </w:r>
      <w:r w:rsidRPr="00141092">
        <w:rPr>
          <w:rFonts w:eastAsia="Times New Roman" w:cs="Open Sans"/>
          <w:sz w:val="24"/>
          <w:szCs w:val="24"/>
        </w:rPr>
        <w:t xml:space="preserve">solution tout-en-un pour gérer la décarbonisation de </w:t>
      </w:r>
      <w:r w:rsidR="00661FD7" w:rsidRPr="00141092">
        <w:rPr>
          <w:rFonts w:eastAsia="Times New Roman" w:cs="Open Sans"/>
          <w:sz w:val="24"/>
          <w:szCs w:val="24"/>
        </w:rPr>
        <w:t>l’</w:t>
      </w:r>
      <w:r w:rsidRPr="00141092">
        <w:rPr>
          <w:rFonts w:eastAsia="Times New Roman" w:cs="Open Sans"/>
          <w:sz w:val="24"/>
          <w:szCs w:val="24"/>
        </w:rPr>
        <w:t>industries</w:t>
      </w:r>
      <w:r w:rsidR="00661FD7" w:rsidRPr="00141092">
        <w:rPr>
          <w:rFonts w:eastAsia="Times New Roman" w:cs="Open Sans"/>
          <w:sz w:val="24"/>
          <w:szCs w:val="24"/>
        </w:rPr>
        <w:t xml:space="preserve"> agro-alimentaire)et </w:t>
      </w:r>
      <w:hyperlink r:id="rId23" w:history="1">
        <w:r w:rsidRPr="00141092">
          <w:rPr>
            <w:rStyle w:val="Lienhypertexte"/>
            <w:sz w:val="24"/>
            <w:szCs w:val="24"/>
          </w:rPr>
          <w:t>DRY4GOOD</w:t>
        </w:r>
      </w:hyperlink>
      <w:r w:rsidRPr="00141092">
        <w:rPr>
          <w:rStyle w:val="lt-line-clampline"/>
          <w:rFonts w:eastAsia="Noto Serif CJK SC" w:cs="Segoe UI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661FD7" w:rsidRPr="00141092">
        <w:rPr>
          <w:rStyle w:val="lt-line-clampline"/>
          <w:rFonts w:eastAsia="Noto Serif CJK SC" w:cs="Segoe UI"/>
          <w:kern w:val="2"/>
          <w:sz w:val="24"/>
          <w:szCs w:val="24"/>
          <w:shd w:val="clear" w:color="auto" w:fill="FFFFFF"/>
          <w:lang w:eastAsia="zh-CN" w:bidi="hi-IN"/>
        </w:rPr>
        <w:t>(</w:t>
      </w:r>
      <w:r w:rsidRPr="00141092">
        <w:rPr>
          <w:rFonts w:eastAsia="Times New Roman" w:cs="Open Sans"/>
          <w:sz w:val="24"/>
          <w:szCs w:val="24"/>
        </w:rPr>
        <w:t>déshydrat</w:t>
      </w:r>
      <w:r w:rsidR="00661FD7" w:rsidRPr="00141092">
        <w:rPr>
          <w:rFonts w:eastAsia="Times New Roman" w:cs="Open Sans"/>
          <w:sz w:val="24"/>
          <w:szCs w:val="24"/>
        </w:rPr>
        <w:t>ation de</w:t>
      </w:r>
      <w:r w:rsidRPr="00141092">
        <w:rPr>
          <w:rFonts w:eastAsia="Times New Roman" w:cs="Open Sans"/>
          <w:sz w:val="24"/>
          <w:szCs w:val="24"/>
        </w:rPr>
        <w:t>s aliments</w:t>
      </w:r>
      <w:r w:rsidR="00661FD7" w:rsidRPr="00141092">
        <w:rPr>
          <w:rFonts w:eastAsia="Times New Roman" w:cs="Open Sans"/>
          <w:sz w:val="24"/>
          <w:szCs w:val="24"/>
        </w:rPr>
        <w:t>)</w:t>
      </w:r>
      <w:r w:rsidRPr="00141092">
        <w:rPr>
          <w:rFonts w:eastAsia="Times New Roman" w:cs="Open Sans"/>
          <w:sz w:val="24"/>
          <w:szCs w:val="24"/>
        </w:rPr>
        <w:t xml:space="preserve"> </w:t>
      </w:r>
      <w:r w:rsidR="00834E46" w:rsidRPr="00141092">
        <w:rPr>
          <w:sz w:val="24"/>
          <w:szCs w:val="24"/>
        </w:rPr>
        <w:t xml:space="preserve">seront face à un </w:t>
      </w:r>
      <w:r w:rsidR="00834E46" w:rsidRPr="00141092">
        <w:rPr>
          <w:b/>
          <w:bCs/>
          <w:color w:val="542BAD"/>
          <w:sz w:val="24"/>
          <w:szCs w:val="24"/>
        </w:rPr>
        <w:t>jury</w:t>
      </w:r>
      <w:r w:rsidR="00834E46" w:rsidRPr="00141092">
        <w:rPr>
          <w:sz w:val="24"/>
          <w:szCs w:val="24"/>
        </w:rPr>
        <w:t xml:space="preserve"> composé de : </w:t>
      </w:r>
    </w:p>
    <w:p w14:paraId="2003C2CE" w14:textId="2638CA07" w:rsidR="00572C9A" w:rsidRPr="00141092" w:rsidRDefault="00572C9A" w:rsidP="00823567">
      <w:pPr>
        <w:pStyle w:val="Corpsdetexte"/>
        <w:ind w:right="771"/>
        <w:jc w:val="both"/>
        <w:rPr>
          <w:sz w:val="24"/>
          <w:szCs w:val="24"/>
        </w:rPr>
      </w:pPr>
    </w:p>
    <w:p w14:paraId="271FFC1A" w14:textId="77777777" w:rsidR="00FC1EBB" w:rsidRPr="00141092" w:rsidRDefault="00FC1EBB" w:rsidP="00FC1EB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Grégoire </w:t>
      </w:r>
      <w:proofErr w:type="spellStart"/>
      <w:r w:rsidRPr="00141092">
        <w:rPr>
          <w:b/>
          <w:bCs/>
          <w:sz w:val="24"/>
          <w:szCs w:val="24"/>
        </w:rPr>
        <w:t>Burgé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>Directeur Adjoint de la Recherche en charge de l'Innovation - AgroParisTech</w:t>
      </w:r>
    </w:p>
    <w:p w14:paraId="1117284C" w14:textId="77777777" w:rsidR="00FC1EBB" w:rsidRPr="00141092" w:rsidRDefault="00FC1EBB" w:rsidP="00FC1EB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Adeline Kempf, </w:t>
      </w:r>
      <w:r w:rsidRPr="00141092">
        <w:rPr>
          <w:sz w:val="24"/>
          <w:szCs w:val="24"/>
        </w:rPr>
        <w:t>Directrice d'investissement - Demeter</w:t>
      </w:r>
    </w:p>
    <w:p w14:paraId="40719D96" w14:textId="77777777" w:rsidR="00FC1EBB" w:rsidRPr="00141092" w:rsidRDefault="00FC1EBB" w:rsidP="00FC1EB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Camille </w:t>
      </w:r>
      <w:proofErr w:type="spellStart"/>
      <w:r w:rsidRPr="00141092">
        <w:rPr>
          <w:b/>
          <w:bCs/>
          <w:sz w:val="24"/>
          <w:szCs w:val="24"/>
        </w:rPr>
        <w:t>Curtil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>Senior Associate -</w:t>
      </w:r>
      <w:proofErr w:type="spellStart"/>
      <w:r w:rsidRPr="00141092">
        <w:rPr>
          <w:sz w:val="24"/>
          <w:szCs w:val="24"/>
        </w:rPr>
        <w:t>Seventure</w:t>
      </w:r>
      <w:proofErr w:type="spellEnd"/>
      <w:r w:rsidRPr="00141092">
        <w:rPr>
          <w:sz w:val="24"/>
          <w:szCs w:val="24"/>
        </w:rPr>
        <w:t xml:space="preserve"> </w:t>
      </w:r>
      <w:proofErr w:type="spellStart"/>
      <w:r w:rsidRPr="00141092">
        <w:rPr>
          <w:sz w:val="24"/>
          <w:szCs w:val="24"/>
        </w:rPr>
        <w:t>Partners</w:t>
      </w:r>
      <w:proofErr w:type="spellEnd"/>
      <w:r w:rsidRPr="00141092">
        <w:rPr>
          <w:sz w:val="24"/>
          <w:szCs w:val="24"/>
        </w:rPr>
        <w:t xml:space="preserve"> </w:t>
      </w:r>
    </w:p>
    <w:p w14:paraId="61B76340" w14:textId="77777777" w:rsidR="00FC1EBB" w:rsidRPr="00141092" w:rsidRDefault="00FC1EBB" w:rsidP="00FC1EB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Rémi </w:t>
      </w:r>
      <w:proofErr w:type="spellStart"/>
      <w:r w:rsidRPr="00141092">
        <w:rPr>
          <w:b/>
          <w:bCs/>
          <w:sz w:val="24"/>
          <w:szCs w:val="24"/>
        </w:rPr>
        <w:t>Verstraete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 xml:space="preserve">Responsable incubateur/accélérateur </w:t>
      </w:r>
      <w:proofErr w:type="spellStart"/>
      <w:r w:rsidRPr="00141092">
        <w:rPr>
          <w:sz w:val="24"/>
          <w:szCs w:val="24"/>
        </w:rPr>
        <w:t>Euralimentaire</w:t>
      </w:r>
      <w:proofErr w:type="spellEnd"/>
      <w:r w:rsidRPr="00141092">
        <w:rPr>
          <w:sz w:val="24"/>
          <w:szCs w:val="24"/>
        </w:rPr>
        <w:t xml:space="preserve"> by Eurasanté</w:t>
      </w:r>
    </w:p>
    <w:p w14:paraId="2CA8F29A" w14:textId="77777777" w:rsidR="00511EDD" w:rsidRDefault="00511EDD" w:rsidP="00823567">
      <w:pPr>
        <w:pStyle w:val="Corpsdetexte"/>
        <w:ind w:right="771"/>
        <w:jc w:val="both"/>
        <w:rPr>
          <w:rFonts w:eastAsia="Arial Narrow" w:cs="Arial Narrow"/>
          <w:b/>
          <w:bCs/>
          <w:color w:val="6F25BD"/>
          <w:w w:val="120"/>
          <w:sz w:val="24"/>
          <w:szCs w:val="24"/>
        </w:rPr>
      </w:pPr>
    </w:p>
    <w:p w14:paraId="4DA77FB8" w14:textId="77777777" w:rsidR="002672C5" w:rsidRPr="00141092" w:rsidRDefault="002672C5" w:rsidP="00823567">
      <w:pPr>
        <w:pStyle w:val="Corpsdetexte"/>
        <w:ind w:right="771"/>
        <w:jc w:val="both"/>
        <w:rPr>
          <w:rFonts w:eastAsia="Arial Narrow" w:cs="Arial Narrow"/>
          <w:b/>
          <w:bCs/>
          <w:color w:val="6F25BD"/>
          <w:w w:val="120"/>
          <w:sz w:val="24"/>
          <w:szCs w:val="24"/>
        </w:rPr>
      </w:pPr>
    </w:p>
    <w:p w14:paraId="6CB00B13" w14:textId="24C3BDCE" w:rsidR="004C1E3F" w:rsidRPr="00141092" w:rsidRDefault="00834E46" w:rsidP="004C1E3F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Catégorie </w:t>
      </w:r>
      <w:proofErr w:type="spellStart"/>
      <w:r w:rsidR="00A5049B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HealthTech</w:t>
      </w:r>
      <w:proofErr w:type="spellEnd"/>
      <w:r w:rsidR="00A5049B" w:rsidRPr="00141092">
        <w:rPr>
          <w:b/>
          <w:bCs/>
          <w:color w:val="542BAD"/>
          <w:sz w:val="24"/>
          <w:szCs w:val="24"/>
        </w:rPr>
        <w:t> </w:t>
      </w:r>
      <w:r w:rsidR="00A5049B" w:rsidRPr="00141092">
        <w:rPr>
          <w:sz w:val="24"/>
          <w:szCs w:val="24"/>
        </w:rPr>
        <w:t xml:space="preserve">: </w:t>
      </w:r>
      <w:r w:rsidR="00A5049B" w:rsidRPr="00141092">
        <w:rPr>
          <w:rFonts w:ascii="Arial" w:hAnsi="Arial" w:cs="Arial"/>
          <w:sz w:val="24"/>
          <w:szCs w:val="24"/>
        </w:rPr>
        <w:t>‍</w:t>
      </w:r>
      <w:proofErr w:type="spellStart"/>
      <w:r w:rsidR="00817826" w:rsidRPr="00141092">
        <w:fldChar w:fldCharType="begin"/>
      </w:r>
      <w:r w:rsidR="00817826" w:rsidRPr="00141092">
        <w:rPr>
          <w:sz w:val="24"/>
          <w:szCs w:val="24"/>
        </w:rPr>
        <w:instrText xml:space="preserve"> HYPERLINK "http://www.diagante.com/" </w:instrText>
      </w:r>
      <w:r w:rsidR="00817826" w:rsidRPr="00141092">
        <w:fldChar w:fldCharType="separate"/>
      </w:r>
      <w:r w:rsidR="00BD49DF" w:rsidRPr="00141092">
        <w:rPr>
          <w:rStyle w:val="Lienhypertexte"/>
          <w:sz w:val="24"/>
          <w:szCs w:val="24"/>
        </w:rPr>
        <w:t>Diagante</w:t>
      </w:r>
      <w:proofErr w:type="spellEnd"/>
      <w:r w:rsidR="00817826" w:rsidRPr="00141092">
        <w:rPr>
          <w:rStyle w:val="Lienhypertexte"/>
          <w:sz w:val="24"/>
          <w:szCs w:val="24"/>
        </w:rPr>
        <w:fldChar w:fldCharType="end"/>
      </w:r>
      <w:r w:rsidR="00BD49DF" w:rsidRPr="00141092">
        <w:rPr>
          <w:rStyle w:val="Lienhypertexte"/>
          <w:sz w:val="24"/>
          <w:szCs w:val="24"/>
        </w:rPr>
        <w:t xml:space="preserve"> </w:t>
      </w:r>
      <w:r w:rsidR="00BD49DF" w:rsidRPr="00141092">
        <w:rPr>
          <w:rFonts w:eastAsia="Times New Roman" w:cs="Open Sans"/>
          <w:sz w:val="24"/>
          <w:szCs w:val="24"/>
        </w:rPr>
        <w:t xml:space="preserve">(diagnostic </w:t>
      </w:r>
      <w:proofErr w:type="spellStart"/>
      <w:r w:rsidR="00BD49DF" w:rsidRPr="00141092">
        <w:rPr>
          <w:rFonts w:eastAsia="Times New Roman" w:cs="Open Sans"/>
          <w:sz w:val="24"/>
          <w:szCs w:val="24"/>
        </w:rPr>
        <w:t>préanalytique</w:t>
      </w:r>
      <w:proofErr w:type="spellEnd"/>
      <w:r w:rsidR="00BD49DF" w:rsidRPr="00141092">
        <w:rPr>
          <w:rFonts w:eastAsia="Times New Roman" w:cs="Open Sans"/>
          <w:sz w:val="24"/>
          <w:szCs w:val="24"/>
        </w:rPr>
        <w:t xml:space="preserve"> in vitro) </w:t>
      </w:r>
      <w:hyperlink r:id="rId24" w:history="1">
        <w:r w:rsidR="00BD49DF" w:rsidRPr="00141092">
          <w:rPr>
            <w:rStyle w:val="Lienhypertexte"/>
            <w:sz w:val="24"/>
            <w:szCs w:val="24"/>
          </w:rPr>
          <w:t xml:space="preserve">Alga </w:t>
        </w:r>
        <w:proofErr w:type="spellStart"/>
        <w:r w:rsidR="00BD49DF" w:rsidRPr="00141092">
          <w:rPr>
            <w:rStyle w:val="Lienhypertexte"/>
            <w:sz w:val="24"/>
            <w:szCs w:val="24"/>
          </w:rPr>
          <w:t>Biologics</w:t>
        </w:r>
        <w:proofErr w:type="spellEnd"/>
      </w:hyperlink>
      <w:r w:rsidR="00721935" w:rsidRPr="00141092">
        <w:rPr>
          <w:rStyle w:val="Lienhypertexte"/>
          <w:sz w:val="24"/>
          <w:szCs w:val="24"/>
          <w:u w:val="none"/>
        </w:rPr>
        <w:t xml:space="preserve"> </w:t>
      </w:r>
      <w:r w:rsidR="00721935" w:rsidRPr="00141092">
        <w:rPr>
          <w:rFonts w:eastAsia="Times New Roman" w:cs="Open Sans"/>
          <w:sz w:val="24"/>
          <w:szCs w:val="24"/>
        </w:rPr>
        <w:t>(</w:t>
      </w:r>
      <w:r w:rsidR="00BD49DF" w:rsidRPr="00141092">
        <w:rPr>
          <w:rFonts w:eastAsia="Times New Roman" w:cs="Open Sans"/>
          <w:sz w:val="24"/>
          <w:szCs w:val="24"/>
        </w:rPr>
        <w:t>production et commercialisation d’anticorps pour combattre les cancers</w:t>
      </w:r>
      <w:r w:rsidR="00721935" w:rsidRPr="00141092">
        <w:rPr>
          <w:rFonts w:eastAsia="Times New Roman" w:cs="Open Sans"/>
          <w:sz w:val="24"/>
          <w:szCs w:val="24"/>
        </w:rPr>
        <w:t>)</w:t>
      </w:r>
      <w:r w:rsidR="00721935" w:rsidRPr="00141092">
        <w:rPr>
          <w:rFonts w:cs="Arial"/>
          <w:sz w:val="24"/>
          <w:szCs w:val="24"/>
        </w:rPr>
        <w:t xml:space="preserve"> </w:t>
      </w:r>
      <w:hyperlink r:id="rId25" w:history="1">
        <w:proofErr w:type="spellStart"/>
        <w:r w:rsidR="00BD49DF" w:rsidRPr="00141092">
          <w:rPr>
            <w:rStyle w:val="Lienhypertexte"/>
            <w:sz w:val="24"/>
            <w:szCs w:val="24"/>
          </w:rPr>
          <w:t>Kimialys</w:t>
        </w:r>
        <w:proofErr w:type="spellEnd"/>
      </w:hyperlink>
      <w:r w:rsidR="00BD49DF" w:rsidRPr="00141092">
        <w:rPr>
          <w:rFonts w:eastAsia="Times New Roman" w:cs="Open Sans"/>
          <w:sz w:val="24"/>
          <w:szCs w:val="24"/>
        </w:rPr>
        <w:t xml:space="preserve"> </w:t>
      </w:r>
      <w:r w:rsidR="00BD2221" w:rsidRPr="00141092">
        <w:rPr>
          <w:rFonts w:eastAsia="Times New Roman" w:cs="Open Sans"/>
          <w:sz w:val="24"/>
          <w:szCs w:val="24"/>
        </w:rPr>
        <w:t>(</w:t>
      </w:r>
      <w:r w:rsidR="00BD49DF" w:rsidRPr="00141092">
        <w:rPr>
          <w:rFonts w:eastAsia="Times New Roman" w:cs="Open Sans"/>
          <w:sz w:val="24"/>
          <w:szCs w:val="24"/>
        </w:rPr>
        <w:t>optimis</w:t>
      </w:r>
      <w:r w:rsidR="00BD2221" w:rsidRPr="00141092">
        <w:rPr>
          <w:rFonts w:eastAsia="Times New Roman" w:cs="Open Sans"/>
          <w:sz w:val="24"/>
          <w:szCs w:val="24"/>
        </w:rPr>
        <w:t>ation de</w:t>
      </w:r>
      <w:r w:rsidR="00BD49DF" w:rsidRPr="00141092">
        <w:rPr>
          <w:rFonts w:eastAsia="Times New Roman" w:cs="Open Sans"/>
          <w:sz w:val="24"/>
          <w:szCs w:val="24"/>
        </w:rPr>
        <w:t xml:space="preserve"> la spécificité et la sensibilité des tests biologiques</w:t>
      </w:r>
      <w:r w:rsidR="00BD2221" w:rsidRPr="00141092">
        <w:rPr>
          <w:rFonts w:eastAsia="Times New Roman" w:cs="Open Sans"/>
          <w:sz w:val="24"/>
          <w:szCs w:val="24"/>
        </w:rPr>
        <w:t>)</w:t>
      </w:r>
      <w:r w:rsidR="00BD49DF" w:rsidRPr="00141092">
        <w:rPr>
          <w:rFonts w:eastAsia="Times New Roman" w:cs="Open Sans"/>
          <w:sz w:val="24"/>
          <w:szCs w:val="24"/>
        </w:rPr>
        <w:t xml:space="preserve">, </w:t>
      </w:r>
      <w:hyperlink r:id="rId26" w:history="1">
        <w:proofErr w:type="spellStart"/>
        <w:r w:rsidR="00BD49DF" w:rsidRPr="00141092">
          <w:rPr>
            <w:rStyle w:val="Lienhypertexte"/>
            <w:sz w:val="24"/>
            <w:szCs w:val="24"/>
          </w:rPr>
          <w:t>My</w:t>
        </w:r>
        <w:proofErr w:type="spellEnd"/>
        <w:r w:rsidR="00BD49DF" w:rsidRPr="00141092">
          <w:rPr>
            <w:rStyle w:val="Lienhypertexte"/>
            <w:sz w:val="24"/>
            <w:szCs w:val="24"/>
          </w:rPr>
          <w:t xml:space="preserve"> Bubble </w:t>
        </w:r>
        <w:proofErr w:type="spellStart"/>
        <w:r w:rsidR="00BD49DF" w:rsidRPr="00141092">
          <w:rPr>
            <w:rStyle w:val="Lienhypertexte"/>
            <w:sz w:val="24"/>
            <w:szCs w:val="24"/>
          </w:rPr>
          <w:t>Health</w:t>
        </w:r>
        <w:proofErr w:type="spellEnd"/>
      </w:hyperlink>
      <w:r w:rsidR="00BD49DF" w:rsidRPr="00141092">
        <w:rPr>
          <w:rFonts w:cs="Open Sans"/>
          <w:sz w:val="24"/>
          <w:szCs w:val="24"/>
          <w14:ligatures w14:val="standardContextual"/>
        </w:rPr>
        <w:t xml:space="preserve"> </w:t>
      </w:r>
      <w:r w:rsidR="007C2CE3" w:rsidRPr="00141092">
        <w:rPr>
          <w:rFonts w:cs="Open Sans"/>
          <w:sz w:val="24"/>
          <w:szCs w:val="24"/>
          <w14:ligatures w14:val="standardContextual"/>
        </w:rPr>
        <w:t>(IA au service de la prévention et surveillance de la santé en univers pédiatrique)</w:t>
      </w:r>
      <w:r w:rsidR="004C1E3F" w:rsidRPr="00141092">
        <w:rPr>
          <w:rFonts w:cs="Open Sans"/>
          <w:sz w:val="24"/>
          <w:szCs w:val="24"/>
          <w14:ligatures w14:val="standardContextual"/>
        </w:rPr>
        <w:t xml:space="preserve"> et</w:t>
      </w:r>
      <w:r w:rsidR="007C2CE3" w:rsidRPr="00141092">
        <w:rPr>
          <w:rFonts w:eastAsia="Times New Roman" w:cs="Open Sans"/>
          <w:sz w:val="24"/>
          <w:szCs w:val="24"/>
        </w:rPr>
        <w:t xml:space="preserve"> </w:t>
      </w:r>
      <w:hyperlink r:id="rId27" w:history="1">
        <w:r w:rsidR="00BD49DF" w:rsidRPr="00141092">
          <w:rPr>
            <w:rStyle w:val="Lienhypertexte"/>
            <w:sz w:val="24"/>
            <w:szCs w:val="24"/>
          </w:rPr>
          <w:t>VIKYNG</w:t>
        </w:r>
      </w:hyperlink>
      <w:r w:rsidR="00BD49DF" w:rsidRPr="00141092">
        <w:rPr>
          <w:rFonts w:cs="Open Sans"/>
          <w:sz w:val="24"/>
          <w:szCs w:val="24"/>
          <w14:ligatures w14:val="standardContextual"/>
        </w:rPr>
        <w:t xml:space="preserve"> </w:t>
      </w:r>
      <w:r w:rsidR="00E97C88" w:rsidRPr="00141092">
        <w:rPr>
          <w:rFonts w:cs="Open Sans"/>
          <w:sz w:val="24"/>
          <w:szCs w:val="24"/>
          <w14:ligatures w14:val="standardContextual"/>
        </w:rPr>
        <w:t>(IA au service de l’am</w:t>
      </w:r>
      <w:r w:rsidR="004C1E3F" w:rsidRPr="00141092">
        <w:rPr>
          <w:rFonts w:cs="Open Sans"/>
          <w:sz w:val="24"/>
          <w:szCs w:val="24"/>
          <w14:ligatures w14:val="standardContextual"/>
        </w:rPr>
        <w:t xml:space="preserve">élioration de l’innovation en matière de </w:t>
      </w:r>
      <w:r w:rsidR="00BD49DF" w:rsidRPr="00141092">
        <w:rPr>
          <w:rFonts w:eastAsia="Times New Roman" w:cs="Open Sans"/>
          <w:sz w:val="24"/>
          <w:szCs w:val="24"/>
        </w:rPr>
        <w:t>résistance aux antimicrobiens</w:t>
      </w:r>
      <w:r w:rsidR="004C1E3F" w:rsidRPr="00141092">
        <w:rPr>
          <w:rFonts w:eastAsia="Times New Roman" w:cs="Open Sans"/>
          <w:sz w:val="24"/>
          <w:szCs w:val="24"/>
        </w:rPr>
        <w:t xml:space="preserve">), </w:t>
      </w:r>
      <w:r w:rsidR="004C1E3F" w:rsidRPr="00141092">
        <w:rPr>
          <w:sz w:val="24"/>
          <w:szCs w:val="24"/>
        </w:rPr>
        <w:t xml:space="preserve">seront face à un </w:t>
      </w:r>
      <w:r w:rsidR="004C1E3F" w:rsidRPr="00141092">
        <w:rPr>
          <w:b/>
          <w:bCs/>
          <w:color w:val="542BAD"/>
          <w:sz w:val="24"/>
          <w:szCs w:val="24"/>
        </w:rPr>
        <w:t>jury</w:t>
      </w:r>
      <w:r w:rsidR="004C1E3F" w:rsidRPr="00141092">
        <w:rPr>
          <w:sz w:val="24"/>
          <w:szCs w:val="24"/>
        </w:rPr>
        <w:t xml:space="preserve"> composé de : </w:t>
      </w:r>
    </w:p>
    <w:p w14:paraId="150EF8AD" w14:textId="77777777" w:rsidR="00834E46" w:rsidRPr="00141092" w:rsidRDefault="00834E46" w:rsidP="00A5049B">
      <w:pPr>
        <w:pStyle w:val="Corpsdetexte"/>
        <w:ind w:right="771"/>
        <w:jc w:val="both"/>
        <w:rPr>
          <w:rFonts w:cs="Arial"/>
          <w:sz w:val="24"/>
          <w:szCs w:val="24"/>
        </w:rPr>
      </w:pPr>
    </w:p>
    <w:p w14:paraId="1867456F" w14:textId="77777777" w:rsidR="004C1E3F" w:rsidRPr="00141092" w:rsidRDefault="004C1E3F" w:rsidP="004C1E3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141092">
        <w:rPr>
          <w:b/>
          <w:bCs/>
          <w:sz w:val="24"/>
          <w:szCs w:val="24"/>
          <w:lang w:val="en-US"/>
        </w:rPr>
        <w:t xml:space="preserve">Hélène Sire, </w:t>
      </w:r>
      <w:proofErr w:type="spellStart"/>
      <w:r w:rsidRPr="00141092">
        <w:rPr>
          <w:sz w:val="24"/>
          <w:szCs w:val="24"/>
          <w:lang w:val="en-US"/>
        </w:rPr>
        <w:t>Directrice</w:t>
      </w:r>
      <w:proofErr w:type="spellEnd"/>
      <w:r w:rsidRPr="00141092">
        <w:rPr>
          <w:sz w:val="24"/>
          <w:szCs w:val="24"/>
          <w:lang w:val="en-US"/>
        </w:rPr>
        <w:t xml:space="preserve"> du site </w:t>
      </w:r>
      <w:proofErr w:type="spellStart"/>
      <w:r w:rsidRPr="00141092">
        <w:rPr>
          <w:sz w:val="24"/>
          <w:szCs w:val="24"/>
          <w:lang w:val="en-US"/>
        </w:rPr>
        <w:t>Spartners</w:t>
      </w:r>
      <w:proofErr w:type="spellEnd"/>
      <w:r w:rsidRPr="00141092">
        <w:rPr>
          <w:sz w:val="24"/>
          <w:szCs w:val="24"/>
          <w:lang w:val="en-US"/>
        </w:rPr>
        <w:t xml:space="preserve">, by </w:t>
      </w:r>
      <w:proofErr w:type="spellStart"/>
      <w:r w:rsidRPr="00141092">
        <w:rPr>
          <w:sz w:val="24"/>
          <w:szCs w:val="24"/>
          <w:lang w:val="en-US"/>
        </w:rPr>
        <w:t>Servier</w:t>
      </w:r>
      <w:proofErr w:type="spellEnd"/>
      <w:r w:rsidRPr="00141092">
        <w:rPr>
          <w:sz w:val="24"/>
          <w:szCs w:val="24"/>
          <w:lang w:val="en-US"/>
        </w:rPr>
        <w:t xml:space="preserve"> and Biolabs</w:t>
      </w:r>
    </w:p>
    <w:p w14:paraId="4CDF72B7" w14:textId="77777777" w:rsidR="004C1E3F" w:rsidRPr="00141092" w:rsidRDefault="004C1E3F" w:rsidP="004C1E3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Emile </w:t>
      </w:r>
      <w:proofErr w:type="spellStart"/>
      <w:r w:rsidRPr="00141092">
        <w:rPr>
          <w:b/>
          <w:bCs/>
          <w:sz w:val="24"/>
          <w:szCs w:val="24"/>
        </w:rPr>
        <w:t>Moawad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proofErr w:type="spellStart"/>
      <w:r w:rsidRPr="00141092">
        <w:rPr>
          <w:sz w:val="24"/>
          <w:szCs w:val="24"/>
        </w:rPr>
        <w:t>Health</w:t>
      </w:r>
      <w:proofErr w:type="spellEnd"/>
      <w:r w:rsidRPr="00141092">
        <w:rPr>
          <w:sz w:val="24"/>
          <w:szCs w:val="24"/>
        </w:rPr>
        <w:t xml:space="preserve"> Innovation Project Manager - Agence Régionale de la Santé</w:t>
      </w:r>
    </w:p>
    <w:p w14:paraId="3340A395" w14:textId="77777777" w:rsidR="004C1E3F" w:rsidRPr="00141092" w:rsidRDefault="004C1E3F" w:rsidP="004C1E3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Vanessa </w:t>
      </w:r>
      <w:proofErr w:type="spellStart"/>
      <w:r w:rsidRPr="00141092">
        <w:rPr>
          <w:b/>
          <w:bCs/>
          <w:sz w:val="24"/>
          <w:szCs w:val="24"/>
        </w:rPr>
        <w:t>Proux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 xml:space="preserve">Directrice générale - </w:t>
      </w:r>
      <w:proofErr w:type="spellStart"/>
      <w:r w:rsidRPr="00141092">
        <w:rPr>
          <w:sz w:val="24"/>
          <w:szCs w:val="24"/>
        </w:rPr>
        <w:t>SupBiotech</w:t>
      </w:r>
      <w:proofErr w:type="spellEnd"/>
    </w:p>
    <w:p w14:paraId="1C15D90F" w14:textId="4929DFF4" w:rsidR="00834E46" w:rsidRDefault="004C1E3F" w:rsidP="00A5049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Elisabeth </w:t>
      </w:r>
      <w:proofErr w:type="spellStart"/>
      <w:r w:rsidRPr="00141092">
        <w:rPr>
          <w:b/>
          <w:bCs/>
          <w:sz w:val="24"/>
          <w:szCs w:val="24"/>
        </w:rPr>
        <w:t>Lorant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>Vice-présidente déléguée aux programmes européens - Professeur de pharmacologie - Agence Nationale de la Recherche (ANR)</w:t>
      </w:r>
    </w:p>
    <w:p w14:paraId="7389A4FB" w14:textId="58B3FFF5" w:rsidR="00095D38" w:rsidRPr="00095D38" w:rsidRDefault="00095D38" w:rsidP="00A5049B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095D38">
        <w:rPr>
          <w:b/>
          <w:bCs/>
          <w:sz w:val="24"/>
          <w:szCs w:val="24"/>
        </w:rPr>
        <w:t xml:space="preserve">Hélène </w:t>
      </w:r>
      <w:proofErr w:type="spellStart"/>
      <w:r w:rsidRPr="00095D38">
        <w:rPr>
          <w:b/>
          <w:bCs/>
          <w:sz w:val="24"/>
          <w:szCs w:val="24"/>
        </w:rPr>
        <w:t>Virasith</w:t>
      </w:r>
      <w:proofErr w:type="spellEnd"/>
      <w:r w:rsidRPr="00095D38">
        <w:rPr>
          <w:sz w:val="24"/>
          <w:szCs w:val="24"/>
        </w:rPr>
        <w:t xml:space="preserve">, </w:t>
      </w:r>
      <w:proofErr w:type="spellStart"/>
      <w:r w:rsidRPr="00095D38">
        <w:rPr>
          <w:sz w:val="24"/>
          <w:szCs w:val="24"/>
        </w:rPr>
        <w:t>Investor</w:t>
      </w:r>
      <w:proofErr w:type="spellEnd"/>
      <w:r w:rsidRPr="00095D38">
        <w:rPr>
          <w:sz w:val="24"/>
          <w:szCs w:val="24"/>
        </w:rPr>
        <w:t xml:space="preserve"> Relations Manager – </w:t>
      </w:r>
      <w:proofErr w:type="spellStart"/>
      <w:r w:rsidRPr="00095D38">
        <w:rPr>
          <w:sz w:val="24"/>
          <w:szCs w:val="24"/>
        </w:rPr>
        <w:t>Grenopole</w:t>
      </w:r>
      <w:proofErr w:type="spellEnd"/>
      <w:r w:rsidRPr="00095D38">
        <w:rPr>
          <w:sz w:val="24"/>
          <w:szCs w:val="24"/>
        </w:rPr>
        <w:t xml:space="preserve"> </w:t>
      </w:r>
    </w:p>
    <w:p w14:paraId="2D1AF3A2" w14:textId="77777777" w:rsidR="00E22F11" w:rsidRPr="00095D38" w:rsidRDefault="00E22F11" w:rsidP="00823567">
      <w:pPr>
        <w:pStyle w:val="Corpsdetexte"/>
        <w:ind w:right="771"/>
        <w:jc w:val="both"/>
        <w:rPr>
          <w:sz w:val="24"/>
          <w:szCs w:val="24"/>
          <w:lang w:val="en-US"/>
        </w:rPr>
      </w:pPr>
    </w:p>
    <w:p w14:paraId="66AD55B0" w14:textId="77777777" w:rsidR="002672C5" w:rsidRPr="00095D38" w:rsidRDefault="002672C5" w:rsidP="00823567">
      <w:pPr>
        <w:pStyle w:val="Corpsdetexte"/>
        <w:ind w:right="771"/>
        <w:jc w:val="both"/>
        <w:rPr>
          <w:sz w:val="24"/>
          <w:szCs w:val="24"/>
          <w:lang w:val="en-US"/>
        </w:rPr>
      </w:pPr>
    </w:p>
    <w:p w14:paraId="3C4691A1" w14:textId="77777777" w:rsidR="00901F4F" w:rsidRPr="00141092" w:rsidRDefault="00DC48D0" w:rsidP="00901F4F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Catégorie t</w:t>
      </w:r>
      <w:r w:rsidR="00F50341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ransformation numérique</w:t>
      </w:r>
      <w:r w:rsidR="00F50341" w:rsidRPr="00141092">
        <w:rPr>
          <w:b/>
          <w:bCs/>
          <w:color w:val="542BAD"/>
          <w:sz w:val="24"/>
          <w:szCs w:val="24"/>
        </w:rPr>
        <w:t> </w:t>
      </w:r>
      <w:r w:rsidR="00F50341" w:rsidRPr="00141092">
        <w:rPr>
          <w:sz w:val="24"/>
          <w:szCs w:val="24"/>
        </w:rPr>
        <w:t xml:space="preserve">: </w:t>
      </w:r>
      <w:hyperlink r:id="rId28" w:history="1">
        <w:proofErr w:type="spellStart"/>
        <w:r w:rsidR="003953F4" w:rsidRPr="00141092">
          <w:rPr>
            <w:rStyle w:val="Lienhypertexte"/>
            <w:sz w:val="24"/>
            <w:szCs w:val="24"/>
          </w:rPr>
          <w:t>Airudit</w:t>
        </w:r>
        <w:proofErr w:type="spellEnd"/>
      </w:hyperlink>
      <w:r w:rsidR="00527463" w:rsidRPr="00141092">
        <w:rPr>
          <w:sz w:val="24"/>
          <w:szCs w:val="24"/>
        </w:rPr>
        <w:t xml:space="preserve"> (</w:t>
      </w:r>
      <w:r w:rsidR="003953F4" w:rsidRPr="00141092">
        <w:rPr>
          <w:rFonts w:eastAsia="Times New Roman" w:cs="Open Sans"/>
          <w:sz w:val="24"/>
          <w:szCs w:val="24"/>
        </w:rPr>
        <w:t xml:space="preserve">assistants conversationnels </w:t>
      </w:r>
      <w:r w:rsidR="00527463" w:rsidRPr="00141092">
        <w:rPr>
          <w:rFonts w:eastAsia="Times New Roman" w:cs="Open Sans"/>
          <w:sz w:val="24"/>
          <w:szCs w:val="24"/>
        </w:rPr>
        <w:t xml:space="preserve">dédiés aux </w:t>
      </w:r>
      <w:r w:rsidR="003953F4" w:rsidRPr="00141092">
        <w:rPr>
          <w:rFonts w:eastAsia="Times New Roman" w:cs="Open Sans"/>
          <w:sz w:val="24"/>
          <w:szCs w:val="24"/>
        </w:rPr>
        <w:t>métiers</w:t>
      </w:r>
      <w:r w:rsidR="00527463" w:rsidRPr="00141092">
        <w:rPr>
          <w:rFonts w:eastAsia="Times New Roman" w:cs="Open Sans"/>
          <w:sz w:val="24"/>
          <w:szCs w:val="24"/>
        </w:rPr>
        <w:t xml:space="preserve">), </w:t>
      </w:r>
      <w:hyperlink r:id="rId29" w:history="1">
        <w:proofErr w:type="spellStart"/>
        <w:r w:rsidR="003953F4" w:rsidRPr="00141092">
          <w:rPr>
            <w:rStyle w:val="Lienhypertexte"/>
            <w:sz w:val="24"/>
            <w:szCs w:val="24"/>
          </w:rPr>
          <w:t>Defants</w:t>
        </w:r>
        <w:proofErr w:type="spellEnd"/>
      </w:hyperlink>
      <w:r w:rsidR="003953F4" w:rsidRPr="00141092">
        <w:rPr>
          <w:rFonts w:eastAsia="Times New Roman" w:cs="Open Sans"/>
          <w:sz w:val="24"/>
          <w:szCs w:val="24"/>
        </w:rPr>
        <w:t xml:space="preserve"> </w:t>
      </w:r>
      <w:r w:rsidR="00097EE8" w:rsidRPr="00141092">
        <w:rPr>
          <w:rFonts w:eastAsia="Times New Roman" w:cs="Open Sans"/>
          <w:sz w:val="24"/>
          <w:szCs w:val="24"/>
        </w:rPr>
        <w:t xml:space="preserve">(support à l’investigation des </w:t>
      </w:r>
      <w:r w:rsidR="001276D0" w:rsidRPr="00141092">
        <w:rPr>
          <w:rFonts w:eastAsia="Times New Roman" w:cs="Open Sans"/>
          <w:sz w:val="24"/>
          <w:szCs w:val="24"/>
        </w:rPr>
        <w:t xml:space="preserve">menaces cyber), </w:t>
      </w:r>
      <w:hyperlink r:id="rId30" w:history="1">
        <w:r w:rsidR="003953F4" w:rsidRPr="00141092">
          <w:rPr>
            <w:rStyle w:val="Lienhypertexte"/>
            <w:sz w:val="24"/>
            <w:szCs w:val="24"/>
          </w:rPr>
          <w:t xml:space="preserve">MIMOPT </w:t>
        </w:r>
        <w:proofErr w:type="spellStart"/>
        <w:r w:rsidR="003953F4" w:rsidRPr="00141092">
          <w:rPr>
            <w:rStyle w:val="Lienhypertexte"/>
            <w:sz w:val="24"/>
            <w:szCs w:val="24"/>
          </w:rPr>
          <w:t>Technology</w:t>
        </w:r>
        <w:proofErr w:type="spellEnd"/>
      </w:hyperlink>
      <w:r w:rsidR="003953F4" w:rsidRPr="00141092">
        <w:rPr>
          <w:rFonts w:eastAsia="Times New Roman" w:cs="Open Sans"/>
          <w:sz w:val="24"/>
          <w:szCs w:val="24"/>
        </w:rPr>
        <w:t xml:space="preserve"> </w:t>
      </w:r>
      <w:r w:rsidR="00F72055" w:rsidRPr="00141092">
        <w:rPr>
          <w:rFonts w:eastAsia="Times New Roman" w:cs="Open Sans"/>
          <w:sz w:val="24"/>
          <w:szCs w:val="24"/>
        </w:rPr>
        <w:t>(</w:t>
      </w:r>
      <w:r w:rsidR="003953F4" w:rsidRPr="00141092">
        <w:rPr>
          <w:sz w:val="24"/>
          <w:szCs w:val="24"/>
        </w:rPr>
        <w:t>traitement du signal numérique</w:t>
      </w:r>
      <w:r w:rsidR="00A90A4C" w:rsidRPr="00141092">
        <w:rPr>
          <w:sz w:val="24"/>
          <w:szCs w:val="24"/>
        </w:rPr>
        <w:t>)</w:t>
      </w:r>
      <w:r w:rsidR="00345099" w:rsidRPr="00141092">
        <w:rPr>
          <w:sz w:val="24"/>
          <w:szCs w:val="24"/>
        </w:rPr>
        <w:t xml:space="preserve">, </w:t>
      </w:r>
      <w:hyperlink r:id="rId31" w:history="1">
        <w:proofErr w:type="spellStart"/>
        <w:r w:rsidR="003953F4" w:rsidRPr="00141092">
          <w:rPr>
            <w:rStyle w:val="Lienhypertexte"/>
            <w:sz w:val="24"/>
            <w:szCs w:val="24"/>
          </w:rPr>
          <w:t>Outmind</w:t>
        </w:r>
        <w:proofErr w:type="spellEnd"/>
      </w:hyperlink>
      <w:r w:rsidR="003953F4" w:rsidRPr="00141092">
        <w:rPr>
          <w:rFonts w:eastAsia="Times New Roman" w:cs="Open Sans"/>
          <w:sz w:val="24"/>
          <w:szCs w:val="24"/>
        </w:rPr>
        <w:t xml:space="preserve"> </w:t>
      </w:r>
      <w:r w:rsidR="002D31E0" w:rsidRPr="00141092">
        <w:rPr>
          <w:rFonts w:eastAsia="Times New Roman" w:cs="Open Sans"/>
          <w:sz w:val="24"/>
          <w:szCs w:val="24"/>
        </w:rPr>
        <w:t>(</w:t>
      </w:r>
      <w:proofErr w:type="spellStart"/>
      <w:r w:rsidR="003953F4" w:rsidRPr="00141092">
        <w:rPr>
          <w:sz w:val="24"/>
          <w:szCs w:val="24"/>
        </w:rPr>
        <w:t>ChatGPT</w:t>
      </w:r>
      <w:proofErr w:type="spellEnd"/>
      <w:r w:rsidR="003953F4" w:rsidRPr="00141092">
        <w:rPr>
          <w:sz w:val="24"/>
          <w:szCs w:val="24"/>
        </w:rPr>
        <w:t xml:space="preserve"> pour les données d’entreprise</w:t>
      </w:r>
      <w:r w:rsidR="002D31E0" w:rsidRPr="00141092">
        <w:rPr>
          <w:sz w:val="24"/>
          <w:szCs w:val="24"/>
        </w:rPr>
        <w:t>)</w:t>
      </w:r>
      <w:r w:rsidR="005E10FE" w:rsidRPr="00141092">
        <w:rPr>
          <w:sz w:val="24"/>
          <w:szCs w:val="24"/>
        </w:rPr>
        <w:t>,</w:t>
      </w:r>
      <w:r w:rsidR="005E10FE" w:rsidRPr="00141092">
        <w:rPr>
          <w:rFonts w:eastAsia="Times New Roman" w:cs="Open Sans"/>
          <w:sz w:val="24"/>
          <w:szCs w:val="24"/>
        </w:rPr>
        <w:t xml:space="preserve"> </w:t>
      </w:r>
      <w:hyperlink r:id="rId32" w:history="1">
        <w:proofErr w:type="spellStart"/>
        <w:r w:rsidR="003953F4" w:rsidRPr="00141092">
          <w:rPr>
            <w:rStyle w:val="Lienhypertexte"/>
            <w:sz w:val="24"/>
            <w:szCs w:val="24"/>
          </w:rPr>
          <w:t>OverSOC</w:t>
        </w:r>
        <w:proofErr w:type="spellEnd"/>
      </w:hyperlink>
      <w:r w:rsidR="003953F4" w:rsidRPr="00141092">
        <w:rPr>
          <w:rFonts w:eastAsia="Times New Roman" w:cs="Open Sans"/>
          <w:sz w:val="24"/>
          <w:szCs w:val="24"/>
        </w:rPr>
        <w:t xml:space="preserve"> </w:t>
      </w:r>
      <w:r w:rsidR="005E10FE" w:rsidRPr="00141092">
        <w:rPr>
          <w:sz w:val="24"/>
          <w:szCs w:val="24"/>
        </w:rPr>
        <w:t>(</w:t>
      </w:r>
      <w:r w:rsidR="003953F4" w:rsidRPr="00141092">
        <w:rPr>
          <w:sz w:val="24"/>
          <w:szCs w:val="24"/>
        </w:rPr>
        <w:t>gestion de la surface d’attaque des cyber-actifs</w:t>
      </w:r>
      <w:r w:rsidR="005E10FE" w:rsidRPr="00141092">
        <w:rPr>
          <w:sz w:val="24"/>
          <w:szCs w:val="24"/>
        </w:rPr>
        <w:t>)</w:t>
      </w:r>
      <w:r w:rsidR="00901F4F" w:rsidRPr="00141092">
        <w:rPr>
          <w:sz w:val="24"/>
          <w:szCs w:val="24"/>
        </w:rPr>
        <w:t xml:space="preserve"> seront face à un </w:t>
      </w:r>
      <w:r w:rsidR="00901F4F" w:rsidRPr="00141092">
        <w:rPr>
          <w:b/>
          <w:bCs/>
          <w:color w:val="542BAD"/>
          <w:sz w:val="24"/>
          <w:szCs w:val="24"/>
        </w:rPr>
        <w:t>jury</w:t>
      </w:r>
      <w:r w:rsidR="00901F4F" w:rsidRPr="00141092">
        <w:rPr>
          <w:sz w:val="24"/>
          <w:szCs w:val="24"/>
        </w:rPr>
        <w:t xml:space="preserve"> composé de : </w:t>
      </w:r>
    </w:p>
    <w:p w14:paraId="02504B69" w14:textId="7A4DA1A1" w:rsidR="003953F4" w:rsidRPr="00141092" w:rsidRDefault="003953F4" w:rsidP="005E10FE">
      <w:pPr>
        <w:pStyle w:val="Corpsdetexte"/>
        <w:ind w:right="771"/>
        <w:jc w:val="both"/>
        <w:rPr>
          <w:rFonts w:eastAsia="Times New Roman" w:cs="Open Sans"/>
          <w:sz w:val="24"/>
          <w:szCs w:val="24"/>
        </w:rPr>
      </w:pPr>
    </w:p>
    <w:p w14:paraId="12E64D3E" w14:textId="77777777" w:rsidR="00901F4F" w:rsidRPr="00141092" w:rsidRDefault="00901F4F" w:rsidP="00901F4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Marion Aubry, </w:t>
      </w:r>
      <w:r w:rsidRPr="00141092">
        <w:rPr>
          <w:sz w:val="24"/>
          <w:szCs w:val="24"/>
        </w:rPr>
        <w:t xml:space="preserve">Directrice d'investissement - Bpifrance Digital Venture </w:t>
      </w:r>
    </w:p>
    <w:p w14:paraId="282E0935" w14:textId="77777777" w:rsidR="00901F4F" w:rsidRPr="00141092" w:rsidRDefault="00901F4F" w:rsidP="00901F4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Nicolas Chung, </w:t>
      </w:r>
      <w:r w:rsidRPr="00141092">
        <w:rPr>
          <w:sz w:val="24"/>
          <w:szCs w:val="24"/>
        </w:rPr>
        <w:t>Directeur du Département Mandats et Investissements d’Avenir -Caisse des Dépôts et Consignations</w:t>
      </w:r>
    </w:p>
    <w:p w14:paraId="09240D40" w14:textId="77777777" w:rsidR="00901F4F" w:rsidRPr="00141092" w:rsidRDefault="00901F4F" w:rsidP="00901F4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141092">
        <w:rPr>
          <w:b/>
          <w:bCs/>
          <w:sz w:val="24"/>
          <w:szCs w:val="24"/>
          <w:lang w:val="en-US"/>
        </w:rPr>
        <w:t xml:space="preserve">Jérémie Franc de Ferriere, </w:t>
      </w:r>
      <w:r w:rsidRPr="00141092">
        <w:rPr>
          <w:sz w:val="24"/>
          <w:szCs w:val="24"/>
          <w:lang w:val="en-US"/>
        </w:rPr>
        <w:t>Innovation and partnerships strategist - THALES</w:t>
      </w:r>
    </w:p>
    <w:p w14:paraId="471CFF4E" w14:textId="77777777" w:rsidR="00901F4F" w:rsidRPr="00141092" w:rsidRDefault="00901F4F" w:rsidP="00901F4F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  <w:lang w:val="en-US"/>
        </w:rPr>
      </w:pPr>
      <w:r w:rsidRPr="00141092">
        <w:rPr>
          <w:b/>
          <w:bCs/>
          <w:sz w:val="24"/>
          <w:szCs w:val="24"/>
          <w:lang w:val="en-US"/>
        </w:rPr>
        <w:t xml:space="preserve">Augustin RADU, </w:t>
      </w:r>
      <w:r w:rsidRPr="00141092">
        <w:rPr>
          <w:sz w:val="24"/>
          <w:szCs w:val="24"/>
          <w:lang w:val="en-US"/>
        </w:rPr>
        <w:t>Business Manager, International Affairs - IMT Starter</w:t>
      </w:r>
    </w:p>
    <w:p w14:paraId="6E06B10F" w14:textId="64D067CC" w:rsidR="003953F4" w:rsidRPr="002672C5" w:rsidRDefault="00901F4F" w:rsidP="00F50341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Olivier Levacher, </w:t>
      </w:r>
      <w:r w:rsidRPr="00141092">
        <w:rPr>
          <w:sz w:val="24"/>
          <w:szCs w:val="24"/>
        </w:rPr>
        <w:t>Responsable Partenariat et business développement, Bouygues Telecom</w:t>
      </w:r>
    </w:p>
    <w:p w14:paraId="7D774C62" w14:textId="77777777" w:rsidR="00843AA8" w:rsidRDefault="00843AA8" w:rsidP="00823567">
      <w:pPr>
        <w:pStyle w:val="Corpsdetexte"/>
        <w:ind w:right="771"/>
        <w:jc w:val="both"/>
        <w:rPr>
          <w:sz w:val="24"/>
          <w:szCs w:val="24"/>
        </w:rPr>
      </w:pPr>
    </w:p>
    <w:p w14:paraId="0BE05C58" w14:textId="77777777" w:rsidR="002672C5" w:rsidRPr="00141092" w:rsidRDefault="002672C5" w:rsidP="00823567">
      <w:pPr>
        <w:pStyle w:val="Corpsdetexte"/>
        <w:ind w:right="771"/>
        <w:jc w:val="both"/>
        <w:rPr>
          <w:sz w:val="24"/>
          <w:szCs w:val="24"/>
        </w:rPr>
      </w:pPr>
    </w:p>
    <w:p w14:paraId="078C9F35" w14:textId="59B11CA1" w:rsidR="000C39F4" w:rsidRPr="00141092" w:rsidRDefault="00B42E7A" w:rsidP="000C39F4">
      <w:pPr>
        <w:pStyle w:val="Corpsdetexte"/>
        <w:ind w:right="771"/>
        <w:jc w:val="both"/>
        <w:rPr>
          <w:sz w:val="24"/>
          <w:szCs w:val="24"/>
        </w:rPr>
      </w:pPr>
      <w:r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Catégorie </w:t>
      </w:r>
      <w:r w:rsidR="00B464A0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Tech’2030</w:t>
      </w:r>
      <w:r w:rsidR="00B464A0" w:rsidRPr="00141092">
        <w:rPr>
          <w:b/>
          <w:bCs/>
          <w:color w:val="542BAD"/>
          <w:sz w:val="24"/>
          <w:szCs w:val="24"/>
        </w:rPr>
        <w:t> </w:t>
      </w:r>
      <w:r w:rsidR="00B464A0" w:rsidRPr="00141092">
        <w:rPr>
          <w:sz w:val="24"/>
          <w:szCs w:val="24"/>
        </w:rPr>
        <w:t xml:space="preserve">: </w:t>
      </w:r>
      <w:hyperlink r:id="rId33" w:history="1">
        <w:r w:rsidR="009C492D" w:rsidRPr="00141092">
          <w:rPr>
            <w:rStyle w:val="Lienhypertexte"/>
            <w:sz w:val="24"/>
            <w:szCs w:val="24"/>
          </w:rPr>
          <w:t>GAMMA Tech</w:t>
        </w:r>
      </w:hyperlink>
      <w:r w:rsidR="009C492D" w:rsidRPr="00141092">
        <w:rPr>
          <w:rFonts w:eastAsia="Times New Roman" w:cs="Open Sans"/>
          <w:sz w:val="24"/>
          <w:szCs w:val="24"/>
        </w:rPr>
        <w:t xml:space="preserve"> (</w:t>
      </w:r>
      <w:r w:rsidR="009C492D" w:rsidRPr="00141092">
        <w:rPr>
          <w:sz w:val="24"/>
          <w:szCs w:val="24"/>
        </w:rPr>
        <w:t xml:space="preserve">premier fabricant de microsphères de verre pour des matériaux légers, intelligents et durables), </w:t>
      </w:r>
      <w:hyperlink r:id="rId34" w:history="1">
        <w:proofErr w:type="spellStart"/>
        <w:r w:rsidR="009C492D" w:rsidRPr="00141092">
          <w:rPr>
            <w:rStyle w:val="Lienhypertexte"/>
            <w:sz w:val="24"/>
            <w:szCs w:val="24"/>
          </w:rPr>
          <w:t>Hive</w:t>
        </w:r>
        <w:proofErr w:type="spellEnd"/>
        <w:r w:rsidR="009C492D" w:rsidRPr="00141092">
          <w:rPr>
            <w:rStyle w:val="Lienhypertexte"/>
            <w:sz w:val="24"/>
            <w:szCs w:val="24"/>
          </w:rPr>
          <w:t xml:space="preserve"> </w:t>
        </w:r>
        <w:proofErr w:type="spellStart"/>
        <w:r w:rsidR="009C492D" w:rsidRPr="00141092">
          <w:rPr>
            <w:rStyle w:val="Lienhypertexte"/>
            <w:sz w:val="24"/>
            <w:szCs w:val="24"/>
          </w:rPr>
          <w:t>Robotics</w:t>
        </w:r>
        <w:proofErr w:type="spellEnd"/>
      </w:hyperlink>
      <w:r w:rsidR="009C492D" w:rsidRPr="00141092">
        <w:rPr>
          <w:rFonts w:cs="Segoe UI"/>
          <w:sz w:val="24"/>
          <w:szCs w:val="24"/>
          <w:shd w:val="clear" w:color="auto" w:fill="FFFFFF"/>
        </w:rPr>
        <w:t xml:space="preserve"> (</w:t>
      </w:r>
      <w:r w:rsidR="009C492D" w:rsidRPr="00141092">
        <w:rPr>
          <w:sz w:val="24"/>
          <w:szCs w:val="24"/>
        </w:rPr>
        <w:t>assistant autonome</w:t>
      </w:r>
      <w:r w:rsidR="008F1524" w:rsidRPr="00141092">
        <w:rPr>
          <w:sz w:val="24"/>
          <w:szCs w:val="24"/>
        </w:rPr>
        <w:t xml:space="preserve">), </w:t>
      </w:r>
      <w:hyperlink r:id="rId35" w:history="1">
        <w:r w:rsidR="009C492D" w:rsidRPr="00141092">
          <w:rPr>
            <w:rStyle w:val="Lienhypertexte"/>
            <w:sz w:val="24"/>
            <w:szCs w:val="24"/>
          </w:rPr>
          <w:t>KWAN-TEK</w:t>
        </w:r>
      </w:hyperlink>
      <w:r w:rsidR="009C492D" w:rsidRPr="00141092">
        <w:rPr>
          <w:rFonts w:eastAsiaTheme="minorHAnsi" w:cs="Segoe UI"/>
          <w:sz w:val="24"/>
          <w:szCs w:val="24"/>
          <w:shd w:val="clear" w:color="auto" w:fill="FFFFFF"/>
          <w14:ligatures w14:val="standardContextual"/>
        </w:rPr>
        <w:t xml:space="preserve"> </w:t>
      </w:r>
      <w:r w:rsidR="00046C4A" w:rsidRPr="00141092">
        <w:rPr>
          <w:rFonts w:eastAsiaTheme="minorHAnsi" w:cs="Segoe UI"/>
          <w:sz w:val="24"/>
          <w:szCs w:val="24"/>
          <w:shd w:val="clear" w:color="auto" w:fill="FFFFFF"/>
          <w14:ligatures w14:val="standardContextual"/>
        </w:rPr>
        <w:t>(</w:t>
      </w:r>
      <w:r w:rsidR="009C492D" w:rsidRPr="00141092">
        <w:rPr>
          <w:sz w:val="24"/>
          <w:szCs w:val="24"/>
        </w:rPr>
        <w:t>solutions de métrologie basées sur des capteurs quantiques en diamant</w:t>
      </w:r>
      <w:r w:rsidR="00854CB3" w:rsidRPr="00141092">
        <w:rPr>
          <w:sz w:val="24"/>
          <w:szCs w:val="24"/>
        </w:rPr>
        <w:t>)</w:t>
      </w:r>
      <w:r w:rsidR="00AA404D" w:rsidRPr="00141092">
        <w:rPr>
          <w:sz w:val="24"/>
          <w:szCs w:val="24"/>
        </w:rPr>
        <w:t>,</w:t>
      </w:r>
      <w:r w:rsidR="007E0516" w:rsidRPr="00141092">
        <w:rPr>
          <w:sz w:val="24"/>
          <w:szCs w:val="24"/>
        </w:rPr>
        <w:t xml:space="preserve"> </w:t>
      </w:r>
      <w:hyperlink r:id="rId36" w:history="1">
        <w:r w:rsidR="009C492D" w:rsidRPr="00141092">
          <w:rPr>
            <w:rStyle w:val="Lienhypertexte"/>
            <w:sz w:val="24"/>
            <w:szCs w:val="24"/>
          </w:rPr>
          <w:t>Pollen AM</w:t>
        </w:r>
      </w:hyperlink>
      <w:r w:rsidR="009C492D" w:rsidRPr="00141092">
        <w:rPr>
          <w:sz w:val="24"/>
          <w:szCs w:val="24"/>
        </w:rPr>
        <w:t xml:space="preserve"> </w:t>
      </w:r>
      <w:r w:rsidR="00D86F0A" w:rsidRPr="00141092">
        <w:rPr>
          <w:sz w:val="24"/>
          <w:szCs w:val="24"/>
        </w:rPr>
        <w:t>(</w:t>
      </w:r>
      <w:r w:rsidR="00A15B8F" w:rsidRPr="00141092">
        <w:rPr>
          <w:sz w:val="24"/>
          <w:szCs w:val="24"/>
        </w:rPr>
        <w:t xml:space="preserve">technologie d'impression 3D) et </w:t>
      </w:r>
      <w:hyperlink r:id="rId37" w:history="1">
        <w:r w:rsidR="009C492D" w:rsidRPr="00141092">
          <w:rPr>
            <w:rStyle w:val="Lienhypertexte"/>
            <w:sz w:val="24"/>
            <w:szCs w:val="24"/>
          </w:rPr>
          <w:t>UGIEL</w:t>
        </w:r>
      </w:hyperlink>
      <w:r w:rsidR="009C492D" w:rsidRPr="00141092">
        <w:rPr>
          <w:rFonts w:eastAsiaTheme="minorHAnsi" w:cs="Segoe UI"/>
          <w:sz w:val="24"/>
          <w:szCs w:val="24"/>
          <w:shd w:val="clear" w:color="auto" w:fill="FFFFFF"/>
          <w14:ligatures w14:val="standardContextual"/>
        </w:rPr>
        <w:t xml:space="preserve"> </w:t>
      </w:r>
      <w:r w:rsidR="000C39F4" w:rsidRPr="00141092">
        <w:rPr>
          <w:sz w:val="24"/>
          <w:szCs w:val="24"/>
        </w:rPr>
        <w:t xml:space="preserve">(innovation dans le procédé de création de couleurs) seront face à un </w:t>
      </w:r>
      <w:r w:rsidR="000C39F4" w:rsidRPr="00141092">
        <w:rPr>
          <w:b/>
          <w:bCs/>
          <w:color w:val="542BAD"/>
          <w:sz w:val="24"/>
          <w:szCs w:val="24"/>
        </w:rPr>
        <w:t>jury</w:t>
      </w:r>
      <w:r w:rsidR="000C39F4" w:rsidRPr="00141092">
        <w:rPr>
          <w:sz w:val="24"/>
          <w:szCs w:val="24"/>
        </w:rPr>
        <w:t xml:space="preserve"> composé de : </w:t>
      </w:r>
    </w:p>
    <w:p w14:paraId="12F16217" w14:textId="77777777" w:rsidR="000C39F4" w:rsidRPr="00141092" w:rsidRDefault="000C39F4" w:rsidP="000C39F4">
      <w:pPr>
        <w:pStyle w:val="Corpsdetexte"/>
        <w:ind w:right="771"/>
        <w:jc w:val="both"/>
        <w:rPr>
          <w:sz w:val="24"/>
          <w:szCs w:val="24"/>
        </w:rPr>
      </w:pPr>
    </w:p>
    <w:p w14:paraId="514CC886" w14:textId="77777777" w:rsidR="000C39F4" w:rsidRPr="00141092" w:rsidRDefault="000C39F4" w:rsidP="000C39F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Guillaume Vila, </w:t>
      </w:r>
      <w:r w:rsidRPr="00141092">
        <w:rPr>
          <w:sz w:val="24"/>
          <w:szCs w:val="24"/>
        </w:rPr>
        <w:t xml:space="preserve">Expert Finance Innovation - Banque Populaire Rives de </w:t>
      </w:r>
      <w:r w:rsidRPr="00141092">
        <w:rPr>
          <w:sz w:val="24"/>
          <w:szCs w:val="24"/>
        </w:rPr>
        <w:lastRenderedPageBreak/>
        <w:t xml:space="preserve">Paris </w:t>
      </w:r>
    </w:p>
    <w:p w14:paraId="09B5910D" w14:textId="77777777" w:rsidR="000C39F4" w:rsidRPr="00141092" w:rsidRDefault="000C39F4" w:rsidP="000C39F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Héloïse </w:t>
      </w:r>
      <w:proofErr w:type="spellStart"/>
      <w:r w:rsidRPr="00141092">
        <w:rPr>
          <w:b/>
          <w:bCs/>
          <w:sz w:val="24"/>
          <w:szCs w:val="24"/>
        </w:rPr>
        <w:t>Simonson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 xml:space="preserve">Chargée de projet </w:t>
      </w:r>
      <w:proofErr w:type="spellStart"/>
      <w:r w:rsidRPr="00141092">
        <w:rPr>
          <w:sz w:val="24"/>
          <w:szCs w:val="24"/>
        </w:rPr>
        <w:t>Deep</w:t>
      </w:r>
      <w:proofErr w:type="spellEnd"/>
      <w:r w:rsidRPr="00141092">
        <w:rPr>
          <w:sz w:val="24"/>
          <w:szCs w:val="24"/>
        </w:rPr>
        <w:t xml:space="preserve"> Tech - French Tech Paris-Saclay</w:t>
      </w:r>
    </w:p>
    <w:p w14:paraId="158A676F" w14:textId="77777777" w:rsidR="000C39F4" w:rsidRPr="00141092" w:rsidRDefault="000C39F4" w:rsidP="000C39F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Constance de Saint </w:t>
      </w:r>
      <w:proofErr w:type="spellStart"/>
      <w:r w:rsidRPr="00141092">
        <w:rPr>
          <w:b/>
          <w:bCs/>
          <w:sz w:val="24"/>
          <w:szCs w:val="24"/>
        </w:rPr>
        <w:t>Etiennne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>Senior Manager - KPMG</w:t>
      </w:r>
    </w:p>
    <w:p w14:paraId="79AEBA47" w14:textId="77777777" w:rsidR="000C39F4" w:rsidRPr="00141092" w:rsidRDefault="000C39F4" w:rsidP="000C39F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Clément Benoît, </w:t>
      </w:r>
      <w:proofErr w:type="spellStart"/>
      <w:r w:rsidRPr="00141092">
        <w:rPr>
          <w:sz w:val="24"/>
          <w:szCs w:val="24"/>
        </w:rPr>
        <w:t>TechInvest</w:t>
      </w:r>
      <w:proofErr w:type="spellEnd"/>
      <w:r w:rsidRPr="00141092">
        <w:rPr>
          <w:sz w:val="24"/>
          <w:szCs w:val="24"/>
        </w:rPr>
        <w:t>- Serial entrepreneur et Business Angel</w:t>
      </w:r>
    </w:p>
    <w:p w14:paraId="3F2D3565" w14:textId="77777777" w:rsidR="000C39F4" w:rsidRPr="00141092" w:rsidRDefault="000C39F4" w:rsidP="000C39F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141092">
        <w:rPr>
          <w:b/>
          <w:bCs/>
          <w:sz w:val="24"/>
          <w:szCs w:val="24"/>
        </w:rPr>
        <w:t xml:space="preserve">Frédéric </w:t>
      </w:r>
      <w:proofErr w:type="spellStart"/>
      <w:r w:rsidRPr="00141092">
        <w:rPr>
          <w:b/>
          <w:bCs/>
          <w:sz w:val="24"/>
          <w:szCs w:val="24"/>
        </w:rPr>
        <w:t>Montagard</w:t>
      </w:r>
      <w:proofErr w:type="spellEnd"/>
      <w:r w:rsidRPr="00141092">
        <w:rPr>
          <w:b/>
          <w:bCs/>
          <w:sz w:val="24"/>
          <w:szCs w:val="24"/>
        </w:rPr>
        <w:t xml:space="preserve">, </w:t>
      </w:r>
      <w:r w:rsidRPr="00141092">
        <w:rPr>
          <w:sz w:val="24"/>
          <w:szCs w:val="24"/>
        </w:rPr>
        <w:t xml:space="preserve">Directeur </w:t>
      </w:r>
      <w:proofErr w:type="spellStart"/>
      <w:r w:rsidRPr="00141092">
        <w:rPr>
          <w:sz w:val="24"/>
          <w:szCs w:val="24"/>
        </w:rPr>
        <w:t>technology</w:t>
      </w:r>
      <w:proofErr w:type="spellEnd"/>
      <w:r w:rsidRPr="00141092">
        <w:rPr>
          <w:sz w:val="24"/>
          <w:szCs w:val="24"/>
        </w:rPr>
        <w:t xml:space="preserve"> Intelligence - THALES</w:t>
      </w:r>
    </w:p>
    <w:p w14:paraId="63BE3861" w14:textId="77777777" w:rsidR="002338F0" w:rsidRDefault="002338F0" w:rsidP="00857017">
      <w:pPr>
        <w:pStyle w:val="Corpsdetexte"/>
        <w:ind w:right="813"/>
        <w:jc w:val="both"/>
        <w:rPr>
          <w:sz w:val="24"/>
          <w:szCs w:val="24"/>
        </w:rPr>
      </w:pPr>
    </w:p>
    <w:p w14:paraId="036C338A" w14:textId="77777777" w:rsidR="002672C5" w:rsidRPr="00141092" w:rsidRDefault="002672C5" w:rsidP="00857017">
      <w:pPr>
        <w:pStyle w:val="Corpsdetexte"/>
        <w:ind w:right="813"/>
        <w:jc w:val="both"/>
        <w:rPr>
          <w:sz w:val="24"/>
          <w:szCs w:val="24"/>
        </w:rPr>
      </w:pPr>
    </w:p>
    <w:p w14:paraId="1E4F195A" w14:textId="539C5DA1" w:rsidR="00817826" w:rsidRDefault="0025234B" w:rsidP="00C3324D">
      <w:pPr>
        <w:pStyle w:val="Corpsdetexte"/>
        <w:ind w:right="771"/>
        <w:jc w:val="both"/>
        <w:rPr>
          <w:sz w:val="24"/>
          <w:szCs w:val="24"/>
        </w:rPr>
      </w:pPr>
      <w:r>
        <w:rPr>
          <w:rFonts w:eastAsia="Arial Narrow" w:cs="Arial Narrow"/>
          <w:b/>
          <w:bCs/>
          <w:color w:val="6F25BD"/>
          <w:w w:val="120"/>
          <w:sz w:val="24"/>
          <w:szCs w:val="24"/>
        </w:rPr>
        <w:t>Nouveauté</w:t>
      </w:r>
      <w:r w:rsidR="003A5397">
        <w:rPr>
          <w:rFonts w:eastAsia="Arial Narrow" w:cs="Arial Narrow"/>
          <w:b/>
          <w:bCs/>
          <w:color w:val="6F25BD"/>
          <w:w w:val="120"/>
          <w:sz w:val="24"/>
          <w:szCs w:val="24"/>
        </w:rPr>
        <w:t xml:space="preserve"> 2024 – </w:t>
      </w:r>
      <w:r w:rsidR="000C39F4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Catégorie f</w:t>
      </w:r>
      <w:r w:rsidR="00DC15E8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rancilien</w:t>
      </w:r>
      <w:r w:rsidR="000C39F4" w:rsidRPr="00141092">
        <w:rPr>
          <w:rFonts w:eastAsia="Arial Narrow" w:cs="Arial Narrow"/>
          <w:b/>
          <w:bCs/>
          <w:color w:val="6F25BD"/>
          <w:w w:val="120"/>
          <w:sz w:val="24"/>
          <w:szCs w:val="24"/>
        </w:rPr>
        <w:t>ne</w:t>
      </w:r>
      <w:r w:rsidR="00DC15E8" w:rsidRPr="00141092">
        <w:rPr>
          <w:sz w:val="24"/>
          <w:szCs w:val="24"/>
        </w:rPr>
        <w:t xml:space="preserve"> : </w:t>
      </w:r>
      <w:r w:rsidR="00CA05FB" w:rsidRPr="00141092">
        <w:rPr>
          <w:sz w:val="24"/>
          <w:szCs w:val="24"/>
        </w:rPr>
        <w:t>L</w:t>
      </w:r>
      <w:r w:rsidR="008E76F3" w:rsidRPr="00141092">
        <w:rPr>
          <w:sz w:val="24"/>
          <w:szCs w:val="24"/>
        </w:rPr>
        <w:t>a CCI Essonne en partenariat avec la CCI Paris Ile-de-</w:t>
      </w:r>
      <w:r w:rsidR="000C39F4" w:rsidRPr="00141092">
        <w:rPr>
          <w:sz w:val="24"/>
          <w:szCs w:val="24"/>
        </w:rPr>
        <w:t xml:space="preserve">France ont également sélectionné </w:t>
      </w:r>
      <w:r w:rsidR="00ED7511">
        <w:rPr>
          <w:sz w:val="24"/>
          <w:szCs w:val="24"/>
        </w:rPr>
        <w:t>6</w:t>
      </w:r>
      <w:r w:rsidR="000C39F4" w:rsidRPr="00141092">
        <w:rPr>
          <w:sz w:val="24"/>
          <w:szCs w:val="24"/>
        </w:rPr>
        <w:t xml:space="preserve"> jeunes pousses franciliennes représen</w:t>
      </w:r>
      <w:r w:rsidR="00CA05FB" w:rsidRPr="00141092">
        <w:rPr>
          <w:sz w:val="24"/>
          <w:szCs w:val="24"/>
        </w:rPr>
        <w:t xml:space="preserve">tant chacune une catégorie. </w:t>
      </w:r>
      <w:r w:rsidR="003A5397">
        <w:rPr>
          <w:sz w:val="24"/>
          <w:szCs w:val="24"/>
        </w:rPr>
        <w:t xml:space="preserve">Les entreprises sont </w:t>
      </w:r>
      <w:hyperlink r:id="rId38" w:history="1">
        <w:proofErr w:type="spellStart"/>
        <w:r w:rsidR="002338F0" w:rsidRPr="003A5397">
          <w:rPr>
            <w:rStyle w:val="Lienhypertexte"/>
            <w:sz w:val="24"/>
            <w:szCs w:val="24"/>
          </w:rPr>
          <w:t>Novecal</w:t>
        </w:r>
        <w:proofErr w:type="spellEnd"/>
      </w:hyperlink>
      <w:r w:rsidR="0062082D" w:rsidRPr="003A5397">
        <w:rPr>
          <w:sz w:val="24"/>
          <w:szCs w:val="24"/>
        </w:rPr>
        <w:t> </w:t>
      </w:r>
      <w:r w:rsidR="003A5397" w:rsidRPr="003A5397">
        <w:rPr>
          <w:sz w:val="24"/>
          <w:szCs w:val="24"/>
        </w:rPr>
        <w:t>(</w:t>
      </w:r>
      <w:r w:rsidR="00ED4DF1" w:rsidRPr="003A5397">
        <w:rPr>
          <w:sz w:val="24"/>
          <w:szCs w:val="24"/>
        </w:rPr>
        <w:t>chimie fine</w:t>
      </w:r>
      <w:r w:rsidR="003A5397" w:rsidRPr="003A5397">
        <w:rPr>
          <w:sz w:val="24"/>
          <w:szCs w:val="24"/>
        </w:rPr>
        <w:t xml:space="preserve">), </w:t>
      </w:r>
      <w:hyperlink r:id="rId39" w:history="1">
        <w:r w:rsidR="002338F0" w:rsidRPr="003A5397">
          <w:rPr>
            <w:rStyle w:val="Lienhypertexte"/>
            <w:sz w:val="24"/>
            <w:szCs w:val="24"/>
          </w:rPr>
          <w:t>ADILSON sas</w:t>
        </w:r>
      </w:hyperlink>
      <w:r w:rsidR="00EC606E" w:rsidRPr="003A5397">
        <w:rPr>
          <w:rStyle w:val="wixui-rich-texttext"/>
          <w:sz w:val="24"/>
          <w:szCs w:val="24"/>
        </w:rPr>
        <w:t> </w:t>
      </w:r>
      <w:r w:rsidR="003A5397" w:rsidRPr="003A5397">
        <w:rPr>
          <w:rStyle w:val="wixui-rich-texttext"/>
          <w:sz w:val="24"/>
          <w:szCs w:val="24"/>
        </w:rPr>
        <w:t>(</w:t>
      </w:r>
      <w:r w:rsidR="00CC4E94" w:rsidRPr="003A5397">
        <w:rPr>
          <w:rStyle w:val="wixui-rich-texttext"/>
          <w:sz w:val="24"/>
          <w:szCs w:val="24"/>
        </w:rPr>
        <w:t>bien-être au travail</w:t>
      </w:r>
      <w:r w:rsidR="003A5397" w:rsidRPr="003A5397">
        <w:rPr>
          <w:rStyle w:val="wixui-rich-texttext"/>
          <w:sz w:val="24"/>
          <w:szCs w:val="24"/>
        </w:rPr>
        <w:t xml:space="preserve"> via des capsules </w:t>
      </w:r>
      <w:proofErr w:type="spellStart"/>
      <w:r w:rsidR="003A5397" w:rsidRPr="003A5397">
        <w:rPr>
          <w:rStyle w:val="wixui-rich-texttext"/>
          <w:sz w:val="24"/>
          <w:szCs w:val="24"/>
        </w:rPr>
        <w:t>Podcalm</w:t>
      </w:r>
      <w:proofErr w:type="spellEnd"/>
      <w:r w:rsidR="003A5397" w:rsidRPr="003A5397">
        <w:rPr>
          <w:rStyle w:val="wixui-rich-texttext"/>
          <w:sz w:val="24"/>
          <w:szCs w:val="24"/>
        </w:rPr>
        <w:t>)</w:t>
      </w:r>
      <w:r w:rsidR="003A5397">
        <w:rPr>
          <w:rStyle w:val="wixui-rich-texttext"/>
          <w:sz w:val="24"/>
          <w:szCs w:val="24"/>
        </w:rPr>
        <w:t xml:space="preserve">, </w:t>
      </w:r>
      <w:hyperlink r:id="rId40" w:history="1">
        <w:proofErr w:type="spellStart"/>
        <w:r w:rsidR="002338F0" w:rsidRPr="003A5397">
          <w:rPr>
            <w:rStyle w:val="Lienhypertexte"/>
            <w:sz w:val="24"/>
            <w:szCs w:val="24"/>
          </w:rPr>
          <w:t>Mentalista</w:t>
        </w:r>
        <w:proofErr w:type="spellEnd"/>
      </w:hyperlink>
      <w:r w:rsidR="005D719C" w:rsidRPr="003A5397">
        <w:rPr>
          <w:sz w:val="24"/>
          <w:szCs w:val="24"/>
        </w:rPr>
        <w:t xml:space="preserve"> </w:t>
      </w:r>
      <w:r w:rsidR="003A5397" w:rsidRPr="003A5397">
        <w:rPr>
          <w:sz w:val="24"/>
          <w:szCs w:val="24"/>
        </w:rPr>
        <w:t>(</w:t>
      </w:r>
      <w:r w:rsidR="005D719C" w:rsidRPr="003A5397">
        <w:rPr>
          <w:sz w:val="24"/>
          <w:szCs w:val="24"/>
        </w:rPr>
        <w:t>interfaces cerveau-environnement</w:t>
      </w:r>
      <w:r w:rsidR="003A5397" w:rsidRPr="003A5397">
        <w:rPr>
          <w:sz w:val="24"/>
          <w:szCs w:val="24"/>
        </w:rPr>
        <w:t xml:space="preserve">), </w:t>
      </w:r>
      <w:hyperlink r:id="rId41" w:history="1">
        <w:proofErr w:type="spellStart"/>
        <w:r w:rsidR="002338F0" w:rsidRPr="003A5397">
          <w:rPr>
            <w:rStyle w:val="Lienhypertexte"/>
            <w:sz w:val="24"/>
            <w:szCs w:val="24"/>
          </w:rPr>
          <w:t>Protofactory</w:t>
        </w:r>
        <w:proofErr w:type="spellEnd"/>
      </w:hyperlink>
      <w:r w:rsidR="009A07D7" w:rsidRPr="003A5397">
        <w:rPr>
          <w:sz w:val="24"/>
          <w:szCs w:val="24"/>
        </w:rPr>
        <w:t xml:space="preserve"> </w:t>
      </w:r>
      <w:r w:rsidR="003A5397" w:rsidRPr="003A5397">
        <w:rPr>
          <w:sz w:val="24"/>
          <w:szCs w:val="24"/>
        </w:rPr>
        <w:t>(</w:t>
      </w:r>
      <w:r w:rsidR="00F724E6">
        <w:rPr>
          <w:sz w:val="24"/>
          <w:szCs w:val="24"/>
        </w:rPr>
        <w:t xml:space="preserve">fabrication de pièces sur mesure, avec </w:t>
      </w:r>
      <w:r w:rsidR="009927DB" w:rsidRPr="003A5397">
        <w:rPr>
          <w:sz w:val="24"/>
          <w:szCs w:val="24"/>
        </w:rPr>
        <w:t xml:space="preserve">batteries consignées et </w:t>
      </w:r>
      <w:r w:rsidR="00861864" w:rsidRPr="003A5397">
        <w:rPr>
          <w:sz w:val="24"/>
          <w:szCs w:val="24"/>
        </w:rPr>
        <w:t>recyclables</w:t>
      </w:r>
      <w:r w:rsidR="003A5397" w:rsidRPr="003A5397">
        <w:rPr>
          <w:sz w:val="24"/>
          <w:szCs w:val="24"/>
        </w:rPr>
        <w:t xml:space="preserve">), </w:t>
      </w:r>
      <w:hyperlink r:id="rId42" w:history="1">
        <w:proofErr w:type="spellStart"/>
        <w:r w:rsidR="002338F0" w:rsidRPr="003A5397">
          <w:rPr>
            <w:rStyle w:val="Lienhypertexte"/>
            <w:sz w:val="24"/>
            <w:szCs w:val="24"/>
          </w:rPr>
          <w:t>Vidmizer</w:t>
        </w:r>
        <w:proofErr w:type="spellEnd"/>
      </w:hyperlink>
      <w:r w:rsidR="005A79C6" w:rsidRPr="003A5397">
        <w:rPr>
          <w:rStyle w:val="Lienhypertexte"/>
          <w:sz w:val="24"/>
          <w:szCs w:val="24"/>
        </w:rPr>
        <w:t xml:space="preserve"> </w:t>
      </w:r>
      <w:r w:rsidR="003A5397" w:rsidRPr="003A5397">
        <w:rPr>
          <w:sz w:val="24"/>
          <w:szCs w:val="24"/>
        </w:rPr>
        <w:t>(</w:t>
      </w:r>
      <w:r w:rsidR="005A79C6" w:rsidRPr="003A5397">
        <w:rPr>
          <w:sz w:val="24"/>
          <w:szCs w:val="24"/>
        </w:rPr>
        <w:t xml:space="preserve">compression </w:t>
      </w:r>
      <w:r w:rsidR="003A5397" w:rsidRPr="003A5397">
        <w:rPr>
          <w:sz w:val="24"/>
          <w:szCs w:val="24"/>
        </w:rPr>
        <w:t xml:space="preserve">verte des vidéos), </w:t>
      </w:r>
      <w:hyperlink r:id="rId43" w:history="1">
        <w:proofErr w:type="spellStart"/>
        <w:r w:rsidR="002338F0" w:rsidRPr="003A5397">
          <w:rPr>
            <w:rStyle w:val="Lienhypertexte"/>
            <w:sz w:val="24"/>
            <w:szCs w:val="24"/>
          </w:rPr>
          <w:t>Rimoo</w:t>
        </w:r>
        <w:proofErr w:type="spellEnd"/>
      </w:hyperlink>
      <w:r w:rsidR="0072329A" w:rsidRPr="003A5397">
        <w:rPr>
          <w:sz w:val="24"/>
          <w:szCs w:val="24"/>
        </w:rPr>
        <w:t xml:space="preserve"> </w:t>
      </w:r>
      <w:r w:rsidR="003A5397" w:rsidRPr="003A5397">
        <w:rPr>
          <w:sz w:val="24"/>
          <w:szCs w:val="24"/>
        </w:rPr>
        <w:t>(</w:t>
      </w:r>
      <w:r w:rsidR="006A3CCA" w:rsidRPr="003A5397">
        <w:rPr>
          <w:sz w:val="24"/>
          <w:szCs w:val="24"/>
        </w:rPr>
        <w:t>distributeurs autonomes</w:t>
      </w:r>
      <w:r w:rsidR="003A5397" w:rsidRPr="003A5397">
        <w:rPr>
          <w:sz w:val="24"/>
          <w:szCs w:val="24"/>
        </w:rPr>
        <w:t xml:space="preserve"> de glaces à l’italienne)</w:t>
      </w:r>
      <w:r w:rsidR="00C3324D">
        <w:rPr>
          <w:sz w:val="24"/>
          <w:szCs w:val="24"/>
        </w:rPr>
        <w:t xml:space="preserve">. Les startups seront </w:t>
      </w:r>
      <w:r w:rsidR="00C3324D" w:rsidRPr="00141092">
        <w:rPr>
          <w:sz w:val="24"/>
          <w:szCs w:val="24"/>
        </w:rPr>
        <w:t xml:space="preserve">face à un </w:t>
      </w:r>
      <w:r w:rsidR="00C3324D" w:rsidRPr="00141092">
        <w:rPr>
          <w:b/>
          <w:bCs/>
          <w:color w:val="542BAD"/>
          <w:sz w:val="24"/>
          <w:szCs w:val="24"/>
        </w:rPr>
        <w:t>jury</w:t>
      </w:r>
      <w:r w:rsidR="00C3324D" w:rsidRPr="00141092">
        <w:rPr>
          <w:sz w:val="24"/>
          <w:szCs w:val="24"/>
        </w:rPr>
        <w:t xml:space="preserve"> composé de :</w:t>
      </w:r>
    </w:p>
    <w:p w14:paraId="04FEBF67" w14:textId="77777777" w:rsidR="00C3324D" w:rsidRDefault="00C3324D" w:rsidP="00C3324D">
      <w:pPr>
        <w:pStyle w:val="Corpsdetexte"/>
        <w:ind w:right="771"/>
        <w:jc w:val="both"/>
        <w:rPr>
          <w:rStyle w:val="break-words"/>
          <w:sz w:val="24"/>
          <w:szCs w:val="24"/>
        </w:rPr>
      </w:pPr>
    </w:p>
    <w:p w14:paraId="6D8406D6" w14:textId="443FA0E9" w:rsidR="0024654B" w:rsidRPr="0024654B" w:rsidRDefault="0024654B" w:rsidP="006014A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6014A4">
        <w:rPr>
          <w:b/>
          <w:bCs/>
        </w:rPr>
        <w:t xml:space="preserve">Philippe </w:t>
      </w:r>
      <w:proofErr w:type="spellStart"/>
      <w:r w:rsidRPr="006014A4">
        <w:rPr>
          <w:b/>
          <w:bCs/>
        </w:rPr>
        <w:t>Lhoste</w:t>
      </w:r>
      <w:proofErr w:type="spellEnd"/>
      <w:r w:rsidRPr="006014A4">
        <w:t xml:space="preserve">, </w:t>
      </w:r>
      <w:r w:rsidRPr="0024654B">
        <w:rPr>
          <w:sz w:val="24"/>
          <w:szCs w:val="24"/>
        </w:rPr>
        <w:t xml:space="preserve">Co-fondateur La </w:t>
      </w:r>
      <w:proofErr w:type="spellStart"/>
      <w:r w:rsidRPr="0024654B">
        <w:rPr>
          <w:sz w:val="24"/>
          <w:szCs w:val="24"/>
        </w:rPr>
        <w:t>Fabe</w:t>
      </w:r>
      <w:proofErr w:type="spellEnd"/>
      <w:r w:rsidRPr="006014A4">
        <w:rPr>
          <w:sz w:val="24"/>
          <w:szCs w:val="24"/>
        </w:rPr>
        <w:t xml:space="preserve"> &amp; </w:t>
      </w:r>
      <w:r w:rsidRPr="0024654B">
        <w:rPr>
          <w:sz w:val="24"/>
          <w:szCs w:val="24"/>
        </w:rPr>
        <w:t xml:space="preserve">Ambassadeur La French </w:t>
      </w:r>
      <w:proofErr w:type="spellStart"/>
      <w:r w:rsidRPr="0024654B">
        <w:rPr>
          <w:sz w:val="24"/>
          <w:szCs w:val="24"/>
        </w:rPr>
        <w:t>Fab</w:t>
      </w:r>
      <w:proofErr w:type="spellEnd"/>
      <w:r w:rsidRPr="006014A4">
        <w:rPr>
          <w:sz w:val="24"/>
          <w:szCs w:val="24"/>
        </w:rPr>
        <w:t xml:space="preserve"> - </w:t>
      </w:r>
      <w:r w:rsidRPr="0024654B">
        <w:rPr>
          <w:sz w:val="24"/>
          <w:szCs w:val="24"/>
        </w:rPr>
        <w:t xml:space="preserve">La French </w:t>
      </w:r>
      <w:proofErr w:type="spellStart"/>
      <w:r w:rsidRPr="0024654B">
        <w:rPr>
          <w:sz w:val="24"/>
          <w:szCs w:val="24"/>
        </w:rPr>
        <w:t>Fab</w:t>
      </w:r>
      <w:proofErr w:type="spellEnd"/>
    </w:p>
    <w:p w14:paraId="032A4944" w14:textId="5E4D573F" w:rsidR="0024654B" w:rsidRPr="0024654B" w:rsidRDefault="0024654B" w:rsidP="006014A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6014A4">
        <w:rPr>
          <w:b/>
          <w:bCs/>
          <w:sz w:val="24"/>
          <w:szCs w:val="24"/>
        </w:rPr>
        <w:t>Olivier Dubuisson</w:t>
      </w:r>
      <w:r w:rsidRPr="006014A4">
        <w:rPr>
          <w:sz w:val="24"/>
          <w:szCs w:val="24"/>
        </w:rPr>
        <w:t xml:space="preserve">, CEO &amp; </w:t>
      </w:r>
      <w:proofErr w:type="spellStart"/>
      <w:r w:rsidRPr="006014A4">
        <w:rPr>
          <w:sz w:val="24"/>
          <w:szCs w:val="24"/>
        </w:rPr>
        <w:t>Managing</w:t>
      </w:r>
      <w:proofErr w:type="spellEnd"/>
      <w:r w:rsidRPr="006014A4">
        <w:rPr>
          <w:sz w:val="24"/>
          <w:szCs w:val="24"/>
        </w:rPr>
        <w:t xml:space="preserve"> </w:t>
      </w:r>
      <w:proofErr w:type="spellStart"/>
      <w:r w:rsidRPr="006014A4">
        <w:rPr>
          <w:sz w:val="24"/>
          <w:szCs w:val="24"/>
        </w:rPr>
        <w:t>Director</w:t>
      </w:r>
      <w:proofErr w:type="spellEnd"/>
      <w:r w:rsidRPr="006014A4">
        <w:rPr>
          <w:sz w:val="24"/>
          <w:szCs w:val="24"/>
        </w:rPr>
        <w:t xml:space="preserve"> – </w:t>
      </w:r>
      <w:proofErr w:type="spellStart"/>
      <w:r w:rsidRPr="006014A4">
        <w:rPr>
          <w:sz w:val="24"/>
          <w:szCs w:val="24"/>
        </w:rPr>
        <w:t>Karista</w:t>
      </w:r>
      <w:proofErr w:type="spellEnd"/>
    </w:p>
    <w:p w14:paraId="17D72555" w14:textId="40552F49" w:rsidR="0024654B" w:rsidRPr="003F6843" w:rsidRDefault="0024654B" w:rsidP="006014A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6014A4">
        <w:rPr>
          <w:b/>
          <w:bCs/>
          <w:sz w:val="24"/>
          <w:szCs w:val="24"/>
        </w:rPr>
        <w:t xml:space="preserve">Yan </w:t>
      </w:r>
      <w:proofErr w:type="spellStart"/>
      <w:r w:rsidRPr="006014A4">
        <w:rPr>
          <w:b/>
          <w:bCs/>
          <w:sz w:val="24"/>
          <w:szCs w:val="24"/>
        </w:rPr>
        <w:t>Gotteland</w:t>
      </w:r>
      <w:proofErr w:type="spellEnd"/>
      <w:r w:rsidRPr="006014A4">
        <w:rPr>
          <w:sz w:val="24"/>
          <w:szCs w:val="24"/>
        </w:rPr>
        <w:t xml:space="preserve">, </w:t>
      </w:r>
      <w:r w:rsidR="006014A4" w:rsidRPr="0024654B">
        <w:rPr>
          <w:sz w:val="24"/>
          <w:szCs w:val="24"/>
        </w:rPr>
        <w:t>Conseiller International Tech &amp; Services</w:t>
      </w:r>
      <w:r w:rsidR="006014A4" w:rsidRPr="006014A4">
        <w:rPr>
          <w:sz w:val="24"/>
          <w:szCs w:val="24"/>
        </w:rPr>
        <w:t xml:space="preserve"> – Business </w:t>
      </w:r>
      <w:r w:rsidR="001A2033">
        <w:rPr>
          <w:sz w:val="24"/>
          <w:szCs w:val="24"/>
        </w:rPr>
        <w:t>France</w:t>
      </w:r>
    </w:p>
    <w:p w14:paraId="02103779" w14:textId="53C197FD" w:rsidR="003F6843" w:rsidRDefault="003F6843" w:rsidP="006014A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3D7DF2">
        <w:rPr>
          <w:b/>
          <w:bCs/>
          <w:sz w:val="24"/>
          <w:szCs w:val="24"/>
        </w:rPr>
        <w:t xml:space="preserve">Alexandre </w:t>
      </w:r>
      <w:proofErr w:type="spellStart"/>
      <w:r w:rsidRPr="003D7DF2">
        <w:rPr>
          <w:b/>
          <w:bCs/>
          <w:sz w:val="24"/>
          <w:szCs w:val="24"/>
        </w:rPr>
        <w:t>Parlarrieu</w:t>
      </w:r>
      <w:proofErr w:type="spellEnd"/>
      <w:r w:rsidRPr="003F6843">
        <w:rPr>
          <w:sz w:val="24"/>
          <w:szCs w:val="24"/>
        </w:rPr>
        <w:t>, Europe &amp; Projets Collaboratifs Business Manager</w:t>
      </w:r>
      <w:r w:rsidR="00EB3918">
        <w:rPr>
          <w:sz w:val="24"/>
          <w:szCs w:val="24"/>
        </w:rPr>
        <w:t xml:space="preserve"> </w:t>
      </w:r>
      <w:r w:rsidRPr="003F6843">
        <w:rPr>
          <w:sz w:val="24"/>
          <w:szCs w:val="24"/>
        </w:rPr>
        <w:t>- ABF Décisions</w:t>
      </w:r>
    </w:p>
    <w:p w14:paraId="6AC569A1" w14:textId="2024C649" w:rsidR="009B232C" w:rsidRPr="009B232C" w:rsidRDefault="009B232C" w:rsidP="006014A4">
      <w:pPr>
        <w:pStyle w:val="Corpsdetexte"/>
        <w:numPr>
          <w:ilvl w:val="0"/>
          <w:numId w:val="6"/>
        </w:numPr>
        <w:ind w:right="771"/>
        <w:jc w:val="both"/>
        <w:rPr>
          <w:sz w:val="24"/>
          <w:szCs w:val="24"/>
        </w:rPr>
      </w:pPr>
      <w:r w:rsidRPr="009B232C">
        <w:rPr>
          <w:sz w:val="24"/>
          <w:szCs w:val="24"/>
        </w:rPr>
        <w:t>Un représentant de Bpifrance</w:t>
      </w:r>
    </w:p>
    <w:p w14:paraId="2FF01307" w14:textId="77777777" w:rsidR="00817826" w:rsidRPr="00141092" w:rsidRDefault="00817826" w:rsidP="00857017">
      <w:pPr>
        <w:pStyle w:val="Corpsdetexte"/>
        <w:ind w:right="813"/>
        <w:jc w:val="both"/>
        <w:rPr>
          <w:rStyle w:val="break-words"/>
          <w:sz w:val="24"/>
          <w:szCs w:val="24"/>
        </w:rPr>
      </w:pPr>
    </w:p>
    <w:p w14:paraId="6F715AE0" w14:textId="77777777" w:rsidR="003E36AD" w:rsidRPr="00BB61F9" w:rsidRDefault="003E36AD" w:rsidP="00857017">
      <w:pPr>
        <w:pStyle w:val="Corpsdetexte"/>
        <w:ind w:right="813"/>
        <w:jc w:val="both"/>
        <w:rPr>
          <w:sz w:val="24"/>
          <w:szCs w:val="24"/>
        </w:rPr>
      </w:pPr>
    </w:p>
    <w:p w14:paraId="325BE0A8" w14:textId="75D3D71D" w:rsidR="00BC130E" w:rsidRPr="00BC130E" w:rsidRDefault="00BC130E" w:rsidP="00BC130E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BC130E">
        <w:rPr>
          <w:b/>
          <w:bCs/>
          <w:sz w:val="20"/>
          <w:szCs w:val="20"/>
        </w:rPr>
        <w:t xml:space="preserve">À propos de </w:t>
      </w:r>
      <w:proofErr w:type="spellStart"/>
      <w:r w:rsidRPr="00BC130E">
        <w:rPr>
          <w:b/>
          <w:bCs/>
          <w:sz w:val="20"/>
          <w:szCs w:val="20"/>
        </w:rPr>
        <w:t>Techinnov</w:t>
      </w:r>
      <w:proofErr w:type="spellEnd"/>
      <w:r w:rsidRPr="00BC130E">
        <w:rPr>
          <w:b/>
          <w:bCs/>
          <w:sz w:val="20"/>
          <w:szCs w:val="20"/>
        </w:rPr>
        <w:t xml:space="preserve"> </w:t>
      </w:r>
    </w:p>
    <w:p w14:paraId="11AFFBAD" w14:textId="77777777" w:rsidR="00AE6E93" w:rsidRPr="00AE6E93" w:rsidRDefault="00AE6E93" w:rsidP="00AE6E93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Organisée par la CCI Essonne en partenariat avec la CCI Paris Ile-de-France, la convention d'affaires </w:t>
      </w:r>
      <w:proofErr w:type="spellStart"/>
      <w:r>
        <w:rPr>
          <w:sz w:val="20"/>
          <w:szCs w:val="20"/>
        </w:rPr>
        <w:t>Techinnov</w:t>
      </w:r>
      <w:proofErr w:type="spellEnd"/>
      <w:r>
        <w:rPr>
          <w:sz w:val="20"/>
          <w:szCs w:val="20"/>
        </w:rPr>
        <w:t xml:space="preserve"> est depuis 17 ans « LE » lieu de fertilisation croisée des innovations entre filières industrielles. La manifestation offre chaque année à ses 2 000 Top décideurs l'opportunité de rencontrer des partenaires technologiques et commerciaux pour leur ouvrir des champs souvent insoupçonnés. Une « </w:t>
      </w:r>
      <w:proofErr w:type="spellStart"/>
      <w:r>
        <w:rPr>
          <w:sz w:val="20"/>
          <w:szCs w:val="20"/>
        </w:rPr>
        <w:t>market</w:t>
      </w:r>
      <w:proofErr w:type="spellEnd"/>
      <w:r>
        <w:rPr>
          <w:sz w:val="20"/>
          <w:szCs w:val="20"/>
        </w:rPr>
        <w:t xml:space="preserve"> place » incontournable qui génère 6 500 rendez-vous qualifiés entre grands comptes, PME/PMI, startups, laboratoires de recherche et investisseurs, l'innovation étant le fruit de l'association de compétences et de complémentarités multiples. </w:t>
      </w:r>
    </w:p>
    <w:p w14:paraId="437914C5" w14:textId="77777777" w:rsidR="00AE6E93" w:rsidRDefault="00AE6E93" w:rsidP="00857017">
      <w:pPr>
        <w:pStyle w:val="Corpsdetexte"/>
        <w:ind w:right="813"/>
        <w:jc w:val="both"/>
        <w:rPr>
          <w:sz w:val="20"/>
          <w:szCs w:val="20"/>
        </w:rPr>
      </w:pPr>
    </w:p>
    <w:p w14:paraId="1F7C7169" w14:textId="77777777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</w:p>
    <w:p w14:paraId="04893A33" w14:textId="316C36BB" w:rsidR="00857017" w:rsidRPr="006C71FA" w:rsidRDefault="00441230" w:rsidP="00857017">
      <w:pPr>
        <w:pStyle w:val="Corpsdetexte"/>
        <w:ind w:right="813"/>
        <w:jc w:val="both"/>
        <w:rPr>
          <w:b/>
          <w:bCs/>
          <w:sz w:val="20"/>
          <w:szCs w:val="20"/>
        </w:rPr>
      </w:pPr>
      <w:r w:rsidRPr="006C71FA">
        <w:rPr>
          <w:b/>
          <w:bCs/>
          <w:sz w:val="20"/>
          <w:szCs w:val="20"/>
        </w:rPr>
        <w:t xml:space="preserve">Contacts Presse </w:t>
      </w:r>
    </w:p>
    <w:p w14:paraId="712B5D47" w14:textId="1BAC05EE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Patrick </w:t>
      </w:r>
      <w:proofErr w:type="spellStart"/>
      <w:r>
        <w:rPr>
          <w:sz w:val="20"/>
          <w:szCs w:val="20"/>
        </w:rPr>
        <w:t>Perdriat</w:t>
      </w:r>
      <w:proofErr w:type="spellEnd"/>
      <w:r>
        <w:rPr>
          <w:sz w:val="20"/>
          <w:szCs w:val="20"/>
        </w:rPr>
        <w:t xml:space="preserve"> et Rémy Roche </w:t>
      </w:r>
    </w:p>
    <w:p w14:paraId="18C63B61" w14:textId="5C20C1A0" w:rsidR="00441230" w:rsidRDefault="00441230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Agence Yucatan </w:t>
      </w:r>
    </w:p>
    <w:p w14:paraId="7668D3BD" w14:textId="64A4FA13" w:rsidR="00441230" w:rsidRDefault="00F724E6" w:rsidP="00857017">
      <w:pPr>
        <w:pStyle w:val="Corpsdetexte"/>
        <w:ind w:right="813"/>
        <w:jc w:val="both"/>
        <w:rPr>
          <w:sz w:val="20"/>
          <w:szCs w:val="20"/>
        </w:rPr>
      </w:pPr>
      <w:hyperlink r:id="rId44" w:history="1">
        <w:r w:rsidR="006D2620" w:rsidRPr="00FB1882">
          <w:rPr>
            <w:rStyle w:val="Lienhypertexte"/>
            <w:sz w:val="20"/>
            <w:szCs w:val="20"/>
          </w:rPr>
          <w:t>pperdriat@yucatan.fr</w:t>
        </w:r>
      </w:hyperlink>
      <w:r w:rsidR="00441230">
        <w:rPr>
          <w:sz w:val="20"/>
          <w:szCs w:val="20"/>
        </w:rPr>
        <w:t xml:space="preserve"> / </w:t>
      </w:r>
      <w:hyperlink r:id="rId45" w:history="1">
        <w:r w:rsidR="00441230" w:rsidRPr="001D67F1">
          <w:rPr>
            <w:rStyle w:val="Lienhypertexte"/>
            <w:sz w:val="20"/>
            <w:szCs w:val="20"/>
          </w:rPr>
          <w:t>rroche@yucatan.fr</w:t>
        </w:r>
      </w:hyperlink>
      <w:r w:rsidR="00441230">
        <w:rPr>
          <w:sz w:val="20"/>
          <w:szCs w:val="20"/>
        </w:rPr>
        <w:t xml:space="preserve"> </w:t>
      </w:r>
    </w:p>
    <w:p w14:paraId="1D00AAE3" w14:textId="123F955E" w:rsidR="00D1073A" w:rsidRDefault="00D1073A" w:rsidP="00D107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+33 1 53 63 27 22 / +33 1 53 63 27 20</w:t>
      </w:r>
    </w:p>
    <w:p w14:paraId="4B63A4A0" w14:textId="67E2BB0A" w:rsidR="0055644D" w:rsidRDefault="00D1073A" w:rsidP="00857017">
      <w:pPr>
        <w:pStyle w:val="Corpsdetexte"/>
        <w:ind w:right="8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5644D" w:rsidSect="0067754C">
      <w:pgSz w:w="11900" w:h="16850"/>
      <w:pgMar w:top="1040" w:right="985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E61"/>
    <w:multiLevelType w:val="multilevel"/>
    <w:tmpl w:val="5DEA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0DC3"/>
    <w:multiLevelType w:val="hybridMultilevel"/>
    <w:tmpl w:val="651AF86C"/>
    <w:lvl w:ilvl="0" w:tplc="5A001350">
      <w:numFmt w:val="bullet"/>
      <w:lvlText w:val=""/>
      <w:lvlJc w:val="left"/>
      <w:pPr>
        <w:ind w:left="720" w:hanging="360"/>
      </w:pPr>
      <w:rPr>
        <w:rFonts w:ascii="Symbol" w:eastAsia="Lucida Sans" w:hAnsi="Symbol" w:cs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332E"/>
    <w:multiLevelType w:val="hybridMultilevel"/>
    <w:tmpl w:val="31E0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34F"/>
    <w:multiLevelType w:val="hybridMultilevel"/>
    <w:tmpl w:val="7B6411FE"/>
    <w:lvl w:ilvl="0" w:tplc="5FA48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81"/>
    <w:multiLevelType w:val="hybridMultilevel"/>
    <w:tmpl w:val="65028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F92"/>
    <w:multiLevelType w:val="hybridMultilevel"/>
    <w:tmpl w:val="99CCA1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2099E"/>
    <w:multiLevelType w:val="multilevel"/>
    <w:tmpl w:val="3E5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36235"/>
    <w:multiLevelType w:val="multilevel"/>
    <w:tmpl w:val="C0F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9D6FC0"/>
    <w:multiLevelType w:val="hybridMultilevel"/>
    <w:tmpl w:val="C4D6C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1EAB"/>
    <w:multiLevelType w:val="hybridMultilevel"/>
    <w:tmpl w:val="E5663BA2"/>
    <w:lvl w:ilvl="0" w:tplc="B608D69E">
      <w:numFmt w:val="bullet"/>
      <w:lvlText w:val="-"/>
      <w:lvlJc w:val="left"/>
      <w:pPr>
        <w:ind w:left="720" w:hanging="360"/>
      </w:pPr>
      <w:rPr>
        <w:rFonts w:ascii="Daytona Light" w:eastAsia="Aptos" w:hAnsi="Daytona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44668">
    <w:abstractNumId w:val="7"/>
  </w:num>
  <w:num w:numId="2" w16cid:durableId="1618827107">
    <w:abstractNumId w:val="0"/>
  </w:num>
  <w:num w:numId="3" w16cid:durableId="64187760">
    <w:abstractNumId w:val="8"/>
  </w:num>
  <w:num w:numId="4" w16cid:durableId="1802264241">
    <w:abstractNumId w:val="5"/>
  </w:num>
  <w:num w:numId="5" w16cid:durableId="1629043048">
    <w:abstractNumId w:val="4"/>
  </w:num>
  <w:num w:numId="6" w16cid:durableId="1900624613">
    <w:abstractNumId w:val="1"/>
  </w:num>
  <w:num w:numId="7" w16cid:durableId="1678337805">
    <w:abstractNumId w:val="3"/>
  </w:num>
  <w:num w:numId="8" w16cid:durableId="1955356901">
    <w:abstractNumId w:val="2"/>
  </w:num>
  <w:num w:numId="9" w16cid:durableId="1723209186">
    <w:abstractNumId w:val="6"/>
  </w:num>
  <w:num w:numId="10" w16cid:durableId="2128230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7"/>
    <w:rsid w:val="000046C8"/>
    <w:rsid w:val="00006D08"/>
    <w:rsid w:val="000151C3"/>
    <w:rsid w:val="00030F17"/>
    <w:rsid w:val="00031729"/>
    <w:rsid w:val="000323EC"/>
    <w:rsid w:val="0004071A"/>
    <w:rsid w:val="00041355"/>
    <w:rsid w:val="0004692A"/>
    <w:rsid w:val="00046C4A"/>
    <w:rsid w:val="00051C3B"/>
    <w:rsid w:val="000528A6"/>
    <w:rsid w:val="00067885"/>
    <w:rsid w:val="00072E43"/>
    <w:rsid w:val="00090F21"/>
    <w:rsid w:val="00091269"/>
    <w:rsid w:val="00095D38"/>
    <w:rsid w:val="00097EE8"/>
    <w:rsid w:val="000A16B6"/>
    <w:rsid w:val="000B01AC"/>
    <w:rsid w:val="000B2B1A"/>
    <w:rsid w:val="000C39F4"/>
    <w:rsid w:val="000D777C"/>
    <w:rsid w:val="000E563C"/>
    <w:rsid w:val="00106D4C"/>
    <w:rsid w:val="001276D0"/>
    <w:rsid w:val="00133DFB"/>
    <w:rsid w:val="001372A0"/>
    <w:rsid w:val="00140C4C"/>
    <w:rsid w:val="00141092"/>
    <w:rsid w:val="001443FA"/>
    <w:rsid w:val="00151103"/>
    <w:rsid w:val="001649F0"/>
    <w:rsid w:val="00177764"/>
    <w:rsid w:val="00190906"/>
    <w:rsid w:val="001936F0"/>
    <w:rsid w:val="001A144A"/>
    <w:rsid w:val="001A2033"/>
    <w:rsid w:val="001A4E9B"/>
    <w:rsid w:val="001B0DD2"/>
    <w:rsid w:val="001B6039"/>
    <w:rsid w:val="001D5AD8"/>
    <w:rsid w:val="001E3D44"/>
    <w:rsid w:val="002006DC"/>
    <w:rsid w:val="00201728"/>
    <w:rsid w:val="00202A61"/>
    <w:rsid w:val="002111CA"/>
    <w:rsid w:val="002228A4"/>
    <w:rsid w:val="00225F3B"/>
    <w:rsid w:val="00231297"/>
    <w:rsid w:val="002338F0"/>
    <w:rsid w:val="0024654B"/>
    <w:rsid w:val="0025234B"/>
    <w:rsid w:val="002567D6"/>
    <w:rsid w:val="00262214"/>
    <w:rsid w:val="002672C5"/>
    <w:rsid w:val="00283E3B"/>
    <w:rsid w:val="00291F44"/>
    <w:rsid w:val="0029357B"/>
    <w:rsid w:val="002A7C5C"/>
    <w:rsid w:val="002B025D"/>
    <w:rsid w:val="002C30C3"/>
    <w:rsid w:val="002C59C3"/>
    <w:rsid w:val="002D0B82"/>
    <w:rsid w:val="002D31E0"/>
    <w:rsid w:val="002E54FE"/>
    <w:rsid w:val="002F4154"/>
    <w:rsid w:val="00303DB4"/>
    <w:rsid w:val="00310FD8"/>
    <w:rsid w:val="00312C7F"/>
    <w:rsid w:val="003164AE"/>
    <w:rsid w:val="00323CDF"/>
    <w:rsid w:val="00327FD6"/>
    <w:rsid w:val="00332AA7"/>
    <w:rsid w:val="00336533"/>
    <w:rsid w:val="00344A4B"/>
    <w:rsid w:val="00345099"/>
    <w:rsid w:val="003630BC"/>
    <w:rsid w:val="00370925"/>
    <w:rsid w:val="00370CE1"/>
    <w:rsid w:val="00376469"/>
    <w:rsid w:val="0037798D"/>
    <w:rsid w:val="003802E5"/>
    <w:rsid w:val="00392E3C"/>
    <w:rsid w:val="003953F4"/>
    <w:rsid w:val="003A19F1"/>
    <w:rsid w:val="003A30F1"/>
    <w:rsid w:val="003A5397"/>
    <w:rsid w:val="003B5991"/>
    <w:rsid w:val="003C2423"/>
    <w:rsid w:val="003D16C8"/>
    <w:rsid w:val="003D2BD6"/>
    <w:rsid w:val="003D7DF2"/>
    <w:rsid w:val="003E36AD"/>
    <w:rsid w:val="003F6843"/>
    <w:rsid w:val="004015D1"/>
    <w:rsid w:val="00406CF1"/>
    <w:rsid w:val="0042283B"/>
    <w:rsid w:val="004321C3"/>
    <w:rsid w:val="00441230"/>
    <w:rsid w:val="00454862"/>
    <w:rsid w:val="00454A67"/>
    <w:rsid w:val="00462F7B"/>
    <w:rsid w:val="004639FF"/>
    <w:rsid w:val="00465533"/>
    <w:rsid w:val="00487F7D"/>
    <w:rsid w:val="00492905"/>
    <w:rsid w:val="004968CC"/>
    <w:rsid w:val="004B395D"/>
    <w:rsid w:val="004C1E3F"/>
    <w:rsid w:val="004C2F9E"/>
    <w:rsid w:val="004C61FF"/>
    <w:rsid w:val="004D0796"/>
    <w:rsid w:val="004D398B"/>
    <w:rsid w:val="004D4EB7"/>
    <w:rsid w:val="004D53BA"/>
    <w:rsid w:val="00506AFC"/>
    <w:rsid w:val="00511EDD"/>
    <w:rsid w:val="005155A7"/>
    <w:rsid w:val="00521FC9"/>
    <w:rsid w:val="00524185"/>
    <w:rsid w:val="00527463"/>
    <w:rsid w:val="00533C34"/>
    <w:rsid w:val="00536175"/>
    <w:rsid w:val="00546703"/>
    <w:rsid w:val="0055020B"/>
    <w:rsid w:val="00553332"/>
    <w:rsid w:val="0055644D"/>
    <w:rsid w:val="00560179"/>
    <w:rsid w:val="00563B7D"/>
    <w:rsid w:val="0057164C"/>
    <w:rsid w:val="00572C9A"/>
    <w:rsid w:val="00587A35"/>
    <w:rsid w:val="0059383A"/>
    <w:rsid w:val="0059458D"/>
    <w:rsid w:val="005A42BE"/>
    <w:rsid w:val="005A79C6"/>
    <w:rsid w:val="005C11D8"/>
    <w:rsid w:val="005C41E9"/>
    <w:rsid w:val="005C6E6C"/>
    <w:rsid w:val="005C7EA8"/>
    <w:rsid w:val="005D25B6"/>
    <w:rsid w:val="005D5890"/>
    <w:rsid w:val="005D719C"/>
    <w:rsid w:val="005D74BD"/>
    <w:rsid w:val="005E10FE"/>
    <w:rsid w:val="005E61D5"/>
    <w:rsid w:val="005F49C3"/>
    <w:rsid w:val="006014A4"/>
    <w:rsid w:val="0060353D"/>
    <w:rsid w:val="0062082D"/>
    <w:rsid w:val="00623BAD"/>
    <w:rsid w:val="00643034"/>
    <w:rsid w:val="00657FE1"/>
    <w:rsid w:val="00661FD7"/>
    <w:rsid w:val="0067754C"/>
    <w:rsid w:val="00682C2F"/>
    <w:rsid w:val="006866E3"/>
    <w:rsid w:val="006A2EEB"/>
    <w:rsid w:val="006A3CCA"/>
    <w:rsid w:val="006A5C3D"/>
    <w:rsid w:val="006B12C0"/>
    <w:rsid w:val="006C01EC"/>
    <w:rsid w:val="006C71FA"/>
    <w:rsid w:val="006D1EE9"/>
    <w:rsid w:val="006D2620"/>
    <w:rsid w:val="006E0053"/>
    <w:rsid w:val="006E0938"/>
    <w:rsid w:val="006E6B5B"/>
    <w:rsid w:val="006F225B"/>
    <w:rsid w:val="006F3F9F"/>
    <w:rsid w:val="00711C15"/>
    <w:rsid w:val="0071745F"/>
    <w:rsid w:val="00717C5C"/>
    <w:rsid w:val="00721466"/>
    <w:rsid w:val="00721935"/>
    <w:rsid w:val="00721B71"/>
    <w:rsid w:val="00722972"/>
    <w:rsid w:val="0072329A"/>
    <w:rsid w:val="00725113"/>
    <w:rsid w:val="00730F1F"/>
    <w:rsid w:val="007439CA"/>
    <w:rsid w:val="00780446"/>
    <w:rsid w:val="00786666"/>
    <w:rsid w:val="007C2CE3"/>
    <w:rsid w:val="007C65C8"/>
    <w:rsid w:val="007D3576"/>
    <w:rsid w:val="007D4D16"/>
    <w:rsid w:val="007E0516"/>
    <w:rsid w:val="007E5561"/>
    <w:rsid w:val="007F5B97"/>
    <w:rsid w:val="00817826"/>
    <w:rsid w:val="00823567"/>
    <w:rsid w:val="00833A66"/>
    <w:rsid w:val="00834E46"/>
    <w:rsid w:val="00843AA8"/>
    <w:rsid w:val="00854848"/>
    <w:rsid w:val="00854CB3"/>
    <w:rsid w:val="00857017"/>
    <w:rsid w:val="00857D51"/>
    <w:rsid w:val="00861864"/>
    <w:rsid w:val="00871AAA"/>
    <w:rsid w:val="008842AF"/>
    <w:rsid w:val="008B0A30"/>
    <w:rsid w:val="008B28E7"/>
    <w:rsid w:val="008B3F8D"/>
    <w:rsid w:val="008B733F"/>
    <w:rsid w:val="008C3324"/>
    <w:rsid w:val="008C5D38"/>
    <w:rsid w:val="008D7B47"/>
    <w:rsid w:val="008E1B8C"/>
    <w:rsid w:val="008E3E28"/>
    <w:rsid w:val="008E76F3"/>
    <w:rsid w:val="008F1524"/>
    <w:rsid w:val="008F1E3A"/>
    <w:rsid w:val="00901F4F"/>
    <w:rsid w:val="009101CF"/>
    <w:rsid w:val="009109B8"/>
    <w:rsid w:val="00914FC4"/>
    <w:rsid w:val="00930A01"/>
    <w:rsid w:val="00936AC4"/>
    <w:rsid w:val="0094743E"/>
    <w:rsid w:val="0095021A"/>
    <w:rsid w:val="009544DE"/>
    <w:rsid w:val="0095757F"/>
    <w:rsid w:val="00966B21"/>
    <w:rsid w:val="00986F3C"/>
    <w:rsid w:val="009927DB"/>
    <w:rsid w:val="009934BB"/>
    <w:rsid w:val="00995AA0"/>
    <w:rsid w:val="00996E51"/>
    <w:rsid w:val="009A07D7"/>
    <w:rsid w:val="009B232C"/>
    <w:rsid w:val="009B322F"/>
    <w:rsid w:val="009C341D"/>
    <w:rsid w:val="009C492D"/>
    <w:rsid w:val="009D2EAA"/>
    <w:rsid w:val="009D48BE"/>
    <w:rsid w:val="009E1B52"/>
    <w:rsid w:val="009E583E"/>
    <w:rsid w:val="009F476D"/>
    <w:rsid w:val="00A0185B"/>
    <w:rsid w:val="00A042EC"/>
    <w:rsid w:val="00A15B8F"/>
    <w:rsid w:val="00A20A6B"/>
    <w:rsid w:val="00A2779F"/>
    <w:rsid w:val="00A336B8"/>
    <w:rsid w:val="00A41BA9"/>
    <w:rsid w:val="00A42A13"/>
    <w:rsid w:val="00A42DE5"/>
    <w:rsid w:val="00A44DCE"/>
    <w:rsid w:val="00A5042E"/>
    <w:rsid w:val="00A5049B"/>
    <w:rsid w:val="00A54C1E"/>
    <w:rsid w:val="00A81FB5"/>
    <w:rsid w:val="00A90A4C"/>
    <w:rsid w:val="00A90C53"/>
    <w:rsid w:val="00AA404D"/>
    <w:rsid w:val="00AA4126"/>
    <w:rsid w:val="00AB4C1C"/>
    <w:rsid w:val="00AC037A"/>
    <w:rsid w:val="00AD3B5D"/>
    <w:rsid w:val="00AE0B5F"/>
    <w:rsid w:val="00AE6E93"/>
    <w:rsid w:val="00AF4EEA"/>
    <w:rsid w:val="00B12491"/>
    <w:rsid w:val="00B12499"/>
    <w:rsid w:val="00B20DC2"/>
    <w:rsid w:val="00B42E7A"/>
    <w:rsid w:val="00B42EBA"/>
    <w:rsid w:val="00B464A0"/>
    <w:rsid w:val="00B469AB"/>
    <w:rsid w:val="00B63657"/>
    <w:rsid w:val="00B6498F"/>
    <w:rsid w:val="00B77C5F"/>
    <w:rsid w:val="00B82DBD"/>
    <w:rsid w:val="00BB3C3A"/>
    <w:rsid w:val="00BB61F9"/>
    <w:rsid w:val="00BC0DF8"/>
    <w:rsid w:val="00BC130E"/>
    <w:rsid w:val="00BC2D81"/>
    <w:rsid w:val="00BD2221"/>
    <w:rsid w:val="00BD49DF"/>
    <w:rsid w:val="00BE7643"/>
    <w:rsid w:val="00BF50C6"/>
    <w:rsid w:val="00BF68B6"/>
    <w:rsid w:val="00BF73B0"/>
    <w:rsid w:val="00C13B85"/>
    <w:rsid w:val="00C33178"/>
    <w:rsid w:val="00C3324D"/>
    <w:rsid w:val="00C476FE"/>
    <w:rsid w:val="00C52410"/>
    <w:rsid w:val="00C628EE"/>
    <w:rsid w:val="00C670F8"/>
    <w:rsid w:val="00C7093A"/>
    <w:rsid w:val="00C71F68"/>
    <w:rsid w:val="00C9500A"/>
    <w:rsid w:val="00CA05FB"/>
    <w:rsid w:val="00CA7DCA"/>
    <w:rsid w:val="00CB2218"/>
    <w:rsid w:val="00CB60B6"/>
    <w:rsid w:val="00CC24B5"/>
    <w:rsid w:val="00CC4E94"/>
    <w:rsid w:val="00CD3853"/>
    <w:rsid w:val="00CE5384"/>
    <w:rsid w:val="00CF4803"/>
    <w:rsid w:val="00D012A8"/>
    <w:rsid w:val="00D01897"/>
    <w:rsid w:val="00D01CB0"/>
    <w:rsid w:val="00D025CB"/>
    <w:rsid w:val="00D045CF"/>
    <w:rsid w:val="00D1073A"/>
    <w:rsid w:val="00D26DC6"/>
    <w:rsid w:val="00D344B7"/>
    <w:rsid w:val="00D34F56"/>
    <w:rsid w:val="00D35079"/>
    <w:rsid w:val="00D36512"/>
    <w:rsid w:val="00D4261D"/>
    <w:rsid w:val="00D45C30"/>
    <w:rsid w:val="00D478F2"/>
    <w:rsid w:val="00D6342A"/>
    <w:rsid w:val="00D63EDC"/>
    <w:rsid w:val="00D74E73"/>
    <w:rsid w:val="00D86F0A"/>
    <w:rsid w:val="00D943C8"/>
    <w:rsid w:val="00DA6693"/>
    <w:rsid w:val="00DB12DD"/>
    <w:rsid w:val="00DB42B4"/>
    <w:rsid w:val="00DB440E"/>
    <w:rsid w:val="00DC15E8"/>
    <w:rsid w:val="00DC48D0"/>
    <w:rsid w:val="00DC685E"/>
    <w:rsid w:val="00DC7044"/>
    <w:rsid w:val="00DD13EC"/>
    <w:rsid w:val="00DD56B5"/>
    <w:rsid w:val="00DD60B0"/>
    <w:rsid w:val="00E00B4F"/>
    <w:rsid w:val="00E057F4"/>
    <w:rsid w:val="00E13475"/>
    <w:rsid w:val="00E22F11"/>
    <w:rsid w:val="00E27F95"/>
    <w:rsid w:val="00E52E0D"/>
    <w:rsid w:val="00E67E3D"/>
    <w:rsid w:val="00E7187D"/>
    <w:rsid w:val="00E73C2A"/>
    <w:rsid w:val="00E83827"/>
    <w:rsid w:val="00E8576A"/>
    <w:rsid w:val="00E97C88"/>
    <w:rsid w:val="00EA1E5A"/>
    <w:rsid w:val="00EB2BE2"/>
    <w:rsid w:val="00EB3918"/>
    <w:rsid w:val="00EC08CF"/>
    <w:rsid w:val="00EC606E"/>
    <w:rsid w:val="00EC6342"/>
    <w:rsid w:val="00ED4DF1"/>
    <w:rsid w:val="00ED7511"/>
    <w:rsid w:val="00EE247D"/>
    <w:rsid w:val="00EE2768"/>
    <w:rsid w:val="00EE632F"/>
    <w:rsid w:val="00EF602E"/>
    <w:rsid w:val="00F23B42"/>
    <w:rsid w:val="00F27530"/>
    <w:rsid w:val="00F50341"/>
    <w:rsid w:val="00F51899"/>
    <w:rsid w:val="00F5195B"/>
    <w:rsid w:val="00F6131B"/>
    <w:rsid w:val="00F6620E"/>
    <w:rsid w:val="00F72055"/>
    <w:rsid w:val="00F724E6"/>
    <w:rsid w:val="00F76A2C"/>
    <w:rsid w:val="00F773F9"/>
    <w:rsid w:val="00F775E0"/>
    <w:rsid w:val="00F80CA6"/>
    <w:rsid w:val="00F9527B"/>
    <w:rsid w:val="00F95FA9"/>
    <w:rsid w:val="00FA0C21"/>
    <w:rsid w:val="00FA7549"/>
    <w:rsid w:val="00FB4265"/>
    <w:rsid w:val="00FB516B"/>
    <w:rsid w:val="00FB6642"/>
    <w:rsid w:val="00FB7E18"/>
    <w:rsid w:val="00FC1EBB"/>
    <w:rsid w:val="00FC4430"/>
    <w:rsid w:val="00FE2454"/>
    <w:rsid w:val="00FF0218"/>
    <w:rsid w:val="00FF504C"/>
    <w:rsid w:val="00FF7B58"/>
    <w:rsid w:val="05026FB7"/>
    <w:rsid w:val="09918119"/>
    <w:rsid w:val="0E89D0AC"/>
    <w:rsid w:val="162C6F3D"/>
    <w:rsid w:val="16AB4867"/>
    <w:rsid w:val="1C3F2791"/>
    <w:rsid w:val="21FE6C97"/>
    <w:rsid w:val="24240E19"/>
    <w:rsid w:val="29D8F42A"/>
    <w:rsid w:val="2E8FD954"/>
    <w:rsid w:val="2E9E51A4"/>
    <w:rsid w:val="2F406D26"/>
    <w:rsid w:val="333C2B38"/>
    <w:rsid w:val="36996932"/>
    <w:rsid w:val="3F11355A"/>
    <w:rsid w:val="407E0D9A"/>
    <w:rsid w:val="4157DDE7"/>
    <w:rsid w:val="48F38C0C"/>
    <w:rsid w:val="49FDE6AB"/>
    <w:rsid w:val="5B258851"/>
    <w:rsid w:val="5D64C7DB"/>
    <w:rsid w:val="61848B1D"/>
    <w:rsid w:val="62FA4E68"/>
    <w:rsid w:val="70944F5C"/>
    <w:rsid w:val="7DDD71C2"/>
    <w:rsid w:val="7F8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6450"/>
  <w15:chartTrackingRefBased/>
  <w15:docId w15:val="{67E60BAC-ED8D-4E41-B6BE-829FC98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1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</w:rPr>
  </w:style>
  <w:style w:type="paragraph" w:styleId="Titre1">
    <w:name w:val="heading 1"/>
    <w:basedOn w:val="Normal"/>
    <w:link w:val="Titre1Car"/>
    <w:uiPriority w:val="9"/>
    <w:qFormat/>
    <w:rsid w:val="00857017"/>
    <w:pPr>
      <w:ind w:left="209"/>
      <w:jc w:val="both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5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017"/>
    <w:rPr>
      <w:rFonts w:ascii="Arial Narrow" w:eastAsia="Arial Narrow" w:hAnsi="Arial Narrow" w:cs="Arial Narrow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57017"/>
  </w:style>
  <w:style w:type="character" w:customStyle="1" w:styleId="CorpsdetexteCar">
    <w:name w:val="Corps de texte Car"/>
    <w:basedOn w:val="Policepardfaut"/>
    <w:link w:val="Corpsdetexte"/>
    <w:uiPriority w:val="1"/>
    <w:rsid w:val="00857017"/>
    <w:rPr>
      <w:rFonts w:ascii="Lucida Sans" w:eastAsia="Lucida Sans" w:hAnsi="Lucida Sans" w:cs="Lucida Sans"/>
    </w:rPr>
  </w:style>
  <w:style w:type="paragraph" w:styleId="Titre">
    <w:name w:val="Title"/>
    <w:basedOn w:val="Normal"/>
    <w:link w:val="TitreCar"/>
    <w:uiPriority w:val="10"/>
    <w:qFormat/>
    <w:rsid w:val="00857017"/>
    <w:pPr>
      <w:spacing w:before="28"/>
      <w:ind w:left="447" w:right="1009"/>
      <w:jc w:val="center"/>
    </w:pPr>
    <w:rPr>
      <w:rFonts w:ascii="Arial Narrow" w:eastAsia="Arial Narrow" w:hAnsi="Arial Narrow" w:cs="Arial Narrow"/>
      <w:b/>
      <w:bCs/>
      <w:sz w:val="42"/>
      <w:szCs w:val="42"/>
    </w:rPr>
  </w:style>
  <w:style w:type="character" w:customStyle="1" w:styleId="TitreCar">
    <w:name w:val="Titre Car"/>
    <w:basedOn w:val="Policepardfaut"/>
    <w:link w:val="Titre"/>
    <w:uiPriority w:val="10"/>
    <w:rsid w:val="00857017"/>
    <w:rPr>
      <w:rFonts w:ascii="Arial Narrow" w:eastAsia="Arial Narrow" w:hAnsi="Arial Narrow" w:cs="Arial Narrow"/>
      <w:b/>
      <w:b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85701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D478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478F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C41E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E2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24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2454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24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2454"/>
    <w:rPr>
      <w:rFonts w:ascii="Lucida Sans" w:eastAsia="Lucida Sans" w:hAnsi="Lucida Sans" w:cs="Lucida Sans"/>
      <w:b/>
      <w:bCs/>
      <w:sz w:val="20"/>
      <w:szCs w:val="20"/>
    </w:rPr>
  </w:style>
  <w:style w:type="character" w:customStyle="1" w:styleId="cf01">
    <w:name w:val="cf01"/>
    <w:basedOn w:val="Policepardfaut"/>
    <w:rsid w:val="00524185"/>
    <w:rPr>
      <w:rFonts w:ascii="Segoe UI" w:hAnsi="Segoe UI" w:cs="Segoe UI" w:hint="default"/>
      <w:sz w:val="18"/>
      <w:szCs w:val="18"/>
      <w:shd w:val="clear" w:color="auto" w:fill="FFFFFF"/>
    </w:rPr>
  </w:style>
  <w:style w:type="paragraph" w:customStyle="1" w:styleId="Default">
    <w:name w:val="Default"/>
    <w:rsid w:val="00D1073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5644D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character" w:styleId="Lienhypertextesuivivisit">
    <w:name w:val="FollowedHyperlink"/>
    <w:basedOn w:val="Policepardfaut"/>
    <w:uiPriority w:val="99"/>
    <w:semiHidden/>
    <w:unhideWhenUsed/>
    <w:rsid w:val="00AB4C1C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23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-7">
    <w:name w:val="paragraph-7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ppercase">
    <w:name w:val="uppercase"/>
    <w:basedOn w:val="Policepardfaut"/>
    <w:rsid w:val="006A5C3D"/>
  </w:style>
  <w:style w:type="paragraph" w:customStyle="1" w:styleId="paragraph-8">
    <w:name w:val="paragraph-8"/>
    <w:basedOn w:val="Normal"/>
    <w:rsid w:val="006A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reak-words">
    <w:name w:val="break-words"/>
    <w:basedOn w:val="Policepardfaut"/>
    <w:rsid w:val="009C341D"/>
  </w:style>
  <w:style w:type="character" w:customStyle="1" w:styleId="white-space-pre">
    <w:name w:val="white-space-pre"/>
    <w:basedOn w:val="Policepardfaut"/>
    <w:rsid w:val="009C341D"/>
  </w:style>
  <w:style w:type="character" w:customStyle="1" w:styleId="lt-line-clampline">
    <w:name w:val="lt-line-clamp__line"/>
    <w:basedOn w:val="Policepardfaut"/>
    <w:qFormat/>
    <w:rsid w:val="008E3E28"/>
  </w:style>
  <w:style w:type="paragraph" w:customStyle="1" w:styleId="font8">
    <w:name w:val="font_8"/>
    <w:basedOn w:val="Normal"/>
    <w:rsid w:val="004B39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A7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ixui-rich-texttext">
    <w:name w:val="wixui-rich-text__text"/>
    <w:basedOn w:val="Policepardfaut"/>
    <w:rsid w:val="009E583E"/>
  </w:style>
  <w:style w:type="character" w:customStyle="1" w:styleId="Titre4Car">
    <w:name w:val="Titre 4 Car"/>
    <w:basedOn w:val="Policepardfaut"/>
    <w:link w:val="Titre4"/>
    <w:uiPriority w:val="9"/>
    <w:semiHidden/>
    <w:rsid w:val="003164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D01897"/>
    <w:pPr>
      <w:spacing w:after="0" w:line="240" w:lineRule="auto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nita.club" TargetMode="External"/><Relationship Id="rId18" Type="http://schemas.openxmlformats.org/officeDocument/2006/relationships/hyperlink" Target="https://entent.fr/" TargetMode="External"/><Relationship Id="rId26" Type="http://schemas.openxmlformats.org/officeDocument/2006/relationships/hyperlink" Target="https://www.mybubblehealth.com/" TargetMode="External"/><Relationship Id="rId39" Type="http://schemas.openxmlformats.org/officeDocument/2006/relationships/hyperlink" Target="https://www.adilson.fr/?lang=fr" TargetMode="External"/><Relationship Id="rId21" Type="http://schemas.openxmlformats.org/officeDocument/2006/relationships/hyperlink" Target="https://www.protibox.com" TargetMode="External"/><Relationship Id="rId34" Type="http://schemas.openxmlformats.org/officeDocument/2006/relationships/hyperlink" Target="https://hiverobotics.framer.website/" TargetMode="External"/><Relationship Id="rId42" Type="http://schemas.openxmlformats.org/officeDocument/2006/relationships/hyperlink" Target="https://www.greenencoder.com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synovance.com" TargetMode="External"/><Relationship Id="rId29" Type="http://schemas.openxmlformats.org/officeDocument/2006/relationships/hyperlink" Target="https://www.defants.com/f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venie.fr" TargetMode="External"/><Relationship Id="rId24" Type="http://schemas.openxmlformats.org/officeDocument/2006/relationships/hyperlink" Target="https://www.linkedin.com/in/alga-biologics-958099228/" TargetMode="External"/><Relationship Id="rId32" Type="http://schemas.openxmlformats.org/officeDocument/2006/relationships/hyperlink" Target="https://www.oversoc.com/" TargetMode="External"/><Relationship Id="rId37" Type="http://schemas.openxmlformats.org/officeDocument/2006/relationships/hyperlink" Target="http://www.ugiel.fr/" TargetMode="External"/><Relationship Id="rId40" Type="http://schemas.openxmlformats.org/officeDocument/2006/relationships/hyperlink" Target="https://studio.mentalista.com/" TargetMode="External"/><Relationship Id="rId45" Type="http://schemas.openxmlformats.org/officeDocument/2006/relationships/hyperlink" Target="mailto:rroche@yucatan.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purebysafran/about/" TargetMode="External"/><Relationship Id="rId23" Type="http://schemas.openxmlformats.org/officeDocument/2006/relationships/hyperlink" Target="http://www.dry4good.fr" TargetMode="External"/><Relationship Id="rId28" Type="http://schemas.openxmlformats.org/officeDocument/2006/relationships/hyperlink" Target="https://www.airudit.com/fr-FR/home" TargetMode="External"/><Relationship Id="rId36" Type="http://schemas.openxmlformats.org/officeDocument/2006/relationships/hyperlink" Target="https://pollen.am/" TargetMode="External"/><Relationship Id="rId10" Type="http://schemas.openxmlformats.org/officeDocument/2006/relationships/hyperlink" Target="https://www.deeptimize.com" TargetMode="External"/><Relationship Id="rId19" Type="http://schemas.openxmlformats.org/officeDocument/2006/relationships/hyperlink" Target="https://www.linkedin.com/company/fungu-it/about/" TargetMode="External"/><Relationship Id="rId31" Type="http://schemas.openxmlformats.org/officeDocument/2006/relationships/hyperlink" Target="https://www.outmind.ai/" TargetMode="External"/><Relationship Id="rId44" Type="http://schemas.openxmlformats.org/officeDocument/2006/relationships/hyperlink" Target="mailto:pperdriat@yucatan.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urvway.com/" TargetMode="External"/><Relationship Id="rId14" Type="http://schemas.openxmlformats.org/officeDocument/2006/relationships/hyperlink" Target="http://www.mandarinerobotique.com/" TargetMode="External"/><Relationship Id="rId22" Type="http://schemas.openxmlformats.org/officeDocument/2006/relationships/hyperlink" Target="https://foodpilot.io/" TargetMode="External"/><Relationship Id="rId27" Type="http://schemas.openxmlformats.org/officeDocument/2006/relationships/hyperlink" Target="https://www.linkedin.com/company/vikyng/about/" TargetMode="External"/><Relationship Id="rId30" Type="http://schemas.openxmlformats.org/officeDocument/2006/relationships/hyperlink" Target="https://mimopt.com/" TargetMode="External"/><Relationship Id="rId35" Type="http://schemas.openxmlformats.org/officeDocument/2006/relationships/hyperlink" Target="https://kwan-tek.com/" TargetMode="External"/><Relationship Id="rId43" Type="http://schemas.openxmlformats.org/officeDocument/2006/relationships/hyperlink" Target="https://www.rimoo.fr/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hyperlink" Target="https://www.wattsgood.com/" TargetMode="External"/><Relationship Id="rId17" Type="http://schemas.openxmlformats.org/officeDocument/2006/relationships/hyperlink" Target="https://www.linkedin.com/company/distripur/?originalSubdomain=fr" TargetMode="External"/><Relationship Id="rId25" Type="http://schemas.openxmlformats.org/officeDocument/2006/relationships/hyperlink" Target="https://www.kimialys.com/" TargetMode="External"/><Relationship Id="rId33" Type="http://schemas.openxmlformats.org/officeDocument/2006/relationships/hyperlink" Target="http://www.gammatech.fr" TargetMode="External"/><Relationship Id="rId38" Type="http://schemas.openxmlformats.org/officeDocument/2006/relationships/hyperlink" Target="https://www.novecal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inktr.ee/dalipo.co" TargetMode="External"/><Relationship Id="rId41" Type="http://schemas.openxmlformats.org/officeDocument/2006/relationships/hyperlink" Target="https://protofactory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04e7b-38c6-435f-8c60-51caac6a3df8" xsi:nil="true"/>
    <lcf76f155ced4ddcb4097134ff3c332f xmlns="e03f140b-5e15-4d21-89ad-1215c6f2de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8BFB0182F8B4795C037401FB0994E" ma:contentTypeVersion="20" ma:contentTypeDescription="Crée un document." ma:contentTypeScope="" ma:versionID="45e599832a87c05472acb0daae053fc5">
  <xsd:schema xmlns:xsd="http://www.w3.org/2001/XMLSchema" xmlns:xs="http://www.w3.org/2001/XMLSchema" xmlns:p="http://schemas.microsoft.com/office/2006/metadata/properties" xmlns:ns2="e03f140b-5e15-4d21-89ad-1215c6f2defe" xmlns:ns3="d9604e7b-38c6-435f-8c60-51caac6a3df8" targetNamespace="http://schemas.microsoft.com/office/2006/metadata/properties" ma:root="true" ma:fieldsID="48123e2ec7d4236f922daeaa52083a51" ns2:_="" ns3:_="">
    <xsd:import namespace="e03f140b-5e15-4d21-89ad-1215c6f2defe"/>
    <xsd:import namespace="d9604e7b-38c6-435f-8c60-51caac6a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40b-5e15-4d21-89ad-1215c6f2d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7189352-a7d1-446c-a618-961dc68fd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4e7b-38c6-435f-8c60-51caac6a3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b3d797-c74b-46a0-89ca-e604599a9e73}" ma:internalName="TaxCatchAll" ma:showField="CatchAllData" ma:web="d9604e7b-38c6-435f-8c60-51caac6a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C798D-D219-481B-A4D1-CE30F3A7A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6033E-1EF1-4769-83C1-C7B2C26C4503}">
  <ds:schemaRefs>
    <ds:schemaRef ds:uri="http://schemas.microsoft.com/office/2006/metadata/properties"/>
    <ds:schemaRef ds:uri="http://schemas.microsoft.com/office/infopath/2007/PartnerControls"/>
    <ds:schemaRef ds:uri="d9604e7b-38c6-435f-8c60-51caac6a3df8"/>
    <ds:schemaRef ds:uri="e03f140b-5e15-4d21-89ad-1215c6f2defe"/>
  </ds:schemaRefs>
</ds:datastoreItem>
</file>

<file path=customXml/itemProps3.xml><?xml version="1.0" encoding="utf-8"?>
<ds:datastoreItem xmlns:ds="http://schemas.openxmlformats.org/officeDocument/2006/customXml" ds:itemID="{70268F64-DBD2-4594-A34F-17ED5290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40b-5e15-4d21-89ad-1215c6f2defe"/>
    <ds:schemaRef ds:uri="d9604e7b-38c6-435f-8c60-51caac6a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PERDRIAT</dc:creator>
  <cp:keywords/>
  <dc:description/>
  <cp:lastModifiedBy>Rémy ROCHE</cp:lastModifiedBy>
  <cp:revision>107</cp:revision>
  <dcterms:created xsi:type="dcterms:W3CDTF">2024-03-01T14:26:00Z</dcterms:created>
  <dcterms:modified xsi:type="dcterms:W3CDTF">2024-03-07T09:55:00Z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0x0101004A58BFB0182F8B4795C037401FB0994E</vt:lpwstr>
  </property>
  <property fmtid="{D5CDD505-2E9C-101B-9397-08002B2CF9AE}" pid="3" name="MediaServiceImageTags">
    <vt:lpwstr/>
  </property>
</Properties>
</file>